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A755" w14:textId="77777777" w:rsidR="001C47CA" w:rsidRPr="00387E5B" w:rsidRDefault="001C47CA" w:rsidP="00387E5B">
      <w:pPr>
        <w:pStyle w:val="BodyText"/>
      </w:pPr>
    </w:p>
    <w:p w14:paraId="328B4012" w14:textId="77777777" w:rsidR="00387E5B" w:rsidRPr="00387E5B" w:rsidRDefault="00387E5B" w:rsidP="00387E5B">
      <w:pPr>
        <w:pStyle w:val="BodyText"/>
      </w:pPr>
    </w:p>
    <w:p w14:paraId="2325C45D" w14:textId="77777777" w:rsidR="00387E5B" w:rsidRPr="00387E5B" w:rsidRDefault="00387E5B" w:rsidP="00387E5B">
      <w:pPr>
        <w:pStyle w:val="BodyText"/>
      </w:pPr>
    </w:p>
    <w:p w14:paraId="7AEAE4BF" w14:textId="77777777" w:rsidR="00387E5B" w:rsidRPr="00387E5B" w:rsidRDefault="00387E5B" w:rsidP="00387E5B">
      <w:pPr>
        <w:pStyle w:val="BodyText"/>
      </w:pPr>
    </w:p>
    <w:p w14:paraId="20565FBC" w14:textId="77777777" w:rsidR="00387E5B" w:rsidRPr="00387E5B" w:rsidRDefault="00387E5B" w:rsidP="00387E5B">
      <w:pPr>
        <w:pStyle w:val="BodyText"/>
      </w:pPr>
    </w:p>
    <w:p w14:paraId="4E2E4399" w14:textId="17718EB6" w:rsidR="00387E5B" w:rsidRDefault="0025602A" w:rsidP="00387E5B">
      <w:pPr>
        <w:pStyle w:val="BodyText"/>
      </w:pPr>
      <w:r>
        <w:rPr>
          <w:noProof/>
        </w:rPr>
        <w:drawing>
          <wp:inline distT="0" distB="0" distL="0" distR="0" wp14:anchorId="564C9116" wp14:editId="2C6573A0">
            <wp:extent cx="2841758" cy="93815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2893" cy="941827"/>
                    </a:xfrm>
                    <a:prstGeom prst="rect">
                      <a:avLst/>
                    </a:prstGeom>
                    <a:noFill/>
                    <a:ln>
                      <a:noFill/>
                    </a:ln>
                  </pic:spPr>
                </pic:pic>
              </a:graphicData>
            </a:graphic>
          </wp:inline>
        </w:drawing>
      </w:r>
    </w:p>
    <w:p w14:paraId="5FE41D98" w14:textId="77777777" w:rsidR="00387E5B" w:rsidRDefault="00387E5B" w:rsidP="00387E5B">
      <w:pPr>
        <w:pStyle w:val="BodyText"/>
      </w:pPr>
    </w:p>
    <w:p w14:paraId="4D504854" w14:textId="77777777" w:rsidR="00387E5B" w:rsidRPr="00387E5B" w:rsidRDefault="00387E5B" w:rsidP="00387E5B">
      <w:pPr>
        <w:pStyle w:val="BodyText"/>
      </w:pPr>
    </w:p>
    <w:p w14:paraId="1BF39EE0" w14:textId="77777777" w:rsidR="00387E5B" w:rsidRPr="00387E5B" w:rsidRDefault="00387E5B" w:rsidP="00387E5B">
      <w:pPr>
        <w:pStyle w:val="BodyText"/>
      </w:pPr>
    </w:p>
    <w:sdt>
      <w:sdtPr>
        <w:alias w:val="Title"/>
        <w:tag w:val=""/>
        <w:id w:val="1790543870"/>
        <w:placeholder>
          <w:docPart w:val="EE2B40F18C0040F7A2E861FEC6E34214"/>
        </w:placeholder>
        <w:dataBinding w:prefixMappings="xmlns:ns0='http://purl.org/dc/elements/1.1/' xmlns:ns1='http://schemas.openxmlformats.org/package/2006/metadata/core-properties' " w:xpath="/ns1:coreProperties[1]/ns0:title[1]" w:storeItemID="{6C3C8BC8-F283-45AE-878A-BAB7291924A1}"/>
        <w:text/>
      </w:sdtPr>
      <w:sdtContent>
        <w:p w14:paraId="6C22C17A" w14:textId="5FD0E923" w:rsidR="007B7E05" w:rsidRDefault="00CB2F03" w:rsidP="007B7E05">
          <w:pPr>
            <w:pStyle w:val="Title"/>
          </w:pPr>
          <w:r>
            <w:t>The Big Connect – Application Drafting Tool</w:t>
          </w:r>
        </w:p>
      </w:sdtContent>
    </w:sdt>
    <w:p w14:paraId="0C6557D0" w14:textId="77777777" w:rsidR="001C47CA" w:rsidRDefault="001C47CA" w:rsidP="002A13A9">
      <w:pPr>
        <w:pStyle w:val="BodyText"/>
      </w:pPr>
    </w:p>
    <w:p w14:paraId="3D45DFF5" w14:textId="77777777" w:rsidR="00387E5B" w:rsidRDefault="00387E5B" w:rsidP="002A13A9">
      <w:pPr>
        <w:pStyle w:val="BodyText"/>
      </w:pPr>
    </w:p>
    <w:p w14:paraId="3CAD8EAC" w14:textId="77777777" w:rsidR="00387E5B" w:rsidRDefault="00387E5B" w:rsidP="00B71F04">
      <w:pPr>
        <w:pStyle w:val="Heading1"/>
        <w:sectPr w:rsidR="00387E5B" w:rsidSect="0093562C">
          <w:headerReference w:type="even" r:id="rId14"/>
          <w:headerReference w:type="default" r:id="rId15"/>
          <w:footerReference w:type="even" r:id="rId16"/>
          <w:footerReference w:type="default" r:id="rId17"/>
          <w:headerReference w:type="first" r:id="rId18"/>
          <w:footerReference w:type="first" r:id="rId19"/>
          <w:pgSz w:w="11907" w:h="16839" w:code="9"/>
          <w:pgMar w:top="1157" w:right="1157" w:bottom="1157" w:left="1157" w:header="380" w:footer="493" w:gutter="0"/>
          <w:cols w:space="720"/>
          <w:titlePg/>
          <w:docGrid w:linePitch="360"/>
        </w:sectPr>
      </w:pPr>
    </w:p>
    <w:sdt>
      <w:sdtPr>
        <w:rPr>
          <w:rFonts w:eastAsiaTheme="minorHAnsi" w:cstheme="minorBidi"/>
          <w:b w:val="0"/>
          <w:bCs w:val="0"/>
          <w:sz w:val="22"/>
          <w:szCs w:val="20"/>
        </w:rPr>
        <w:id w:val="-232553296"/>
        <w:docPartObj>
          <w:docPartGallery w:val="Table of Contents"/>
          <w:docPartUnique/>
        </w:docPartObj>
      </w:sdtPr>
      <w:sdtEndPr>
        <w:rPr>
          <w:noProof/>
        </w:rPr>
      </w:sdtEndPr>
      <w:sdtContent>
        <w:p w14:paraId="69474010" w14:textId="77777777" w:rsidR="0003495F" w:rsidRDefault="0003495F" w:rsidP="00B71F04">
          <w:pPr>
            <w:pStyle w:val="TOCHeading"/>
          </w:pPr>
          <w:r>
            <w:t>Contents</w:t>
          </w:r>
        </w:p>
        <w:p w14:paraId="7F12B518" w14:textId="020C35AB" w:rsidR="00DB6AB1" w:rsidRDefault="0003495F">
          <w:pPr>
            <w:pStyle w:val="TOC1"/>
            <w:rPr>
              <w:rFonts w:asciiTheme="minorHAnsi" w:eastAsiaTheme="minorEastAsia" w:hAnsiTheme="minorHAnsi"/>
              <w:noProof/>
              <w:szCs w:val="22"/>
              <w:lang w:eastAsia="en-AU"/>
            </w:rPr>
          </w:pPr>
          <w:r>
            <w:rPr>
              <w:b/>
              <w:bCs/>
              <w:noProof/>
            </w:rPr>
            <w:fldChar w:fldCharType="begin"/>
          </w:r>
          <w:r>
            <w:rPr>
              <w:b/>
              <w:bCs/>
              <w:noProof/>
            </w:rPr>
            <w:instrText xml:space="preserve"> TOC \o "1-3" \h \z \u </w:instrText>
          </w:r>
          <w:r>
            <w:rPr>
              <w:b/>
              <w:bCs/>
              <w:noProof/>
            </w:rPr>
            <w:fldChar w:fldCharType="separate"/>
          </w:r>
          <w:hyperlink w:anchor="_Toc86062256" w:history="1">
            <w:r w:rsidR="00DB6AB1" w:rsidRPr="00734B52">
              <w:rPr>
                <w:rStyle w:val="Hyperlink"/>
                <w:noProof/>
              </w:rPr>
              <w:t>About the drafting tool</w:t>
            </w:r>
            <w:r w:rsidR="00DB6AB1">
              <w:rPr>
                <w:noProof/>
                <w:webHidden/>
              </w:rPr>
              <w:tab/>
            </w:r>
            <w:r w:rsidR="00DB6AB1">
              <w:rPr>
                <w:noProof/>
                <w:webHidden/>
              </w:rPr>
              <w:fldChar w:fldCharType="begin"/>
            </w:r>
            <w:r w:rsidR="00DB6AB1">
              <w:rPr>
                <w:noProof/>
                <w:webHidden/>
              </w:rPr>
              <w:instrText xml:space="preserve"> PAGEREF _Toc86062256 \h </w:instrText>
            </w:r>
            <w:r w:rsidR="00DB6AB1">
              <w:rPr>
                <w:noProof/>
                <w:webHidden/>
              </w:rPr>
            </w:r>
            <w:r w:rsidR="00DB6AB1">
              <w:rPr>
                <w:noProof/>
                <w:webHidden/>
              </w:rPr>
              <w:fldChar w:fldCharType="separate"/>
            </w:r>
            <w:r w:rsidR="00DB6AB1">
              <w:rPr>
                <w:noProof/>
                <w:webHidden/>
              </w:rPr>
              <w:t>3</w:t>
            </w:r>
            <w:r w:rsidR="00DB6AB1">
              <w:rPr>
                <w:noProof/>
                <w:webHidden/>
              </w:rPr>
              <w:fldChar w:fldCharType="end"/>
            </w:r>
          </w:hyperlink>
        </w:p>
        <w:p w14:paraId="0BBA64B7" w14:textId="1B2DE105" w:rsidR="00DB6AB1" w:rsidRDefault="00DD6770">
          <w:pPr>
            <w:pStyle w:val="TOC1"/>
            <w:rPr>
              <w:rFonts w:asciiTheme="minorHAnsi" w:eastAsiaTheme="minorEastAsia" w:hAnsiTheme="minorHAnsi"/>
              <w:noProof/>
              <w:szCs w:val="22"/>
              <w:lang w:eastAsia="en-AU"/>
            </w:rPr>
          </w:pPr>
          <w:hyperlink w:anchor="_Toc86062257" w:history="1">
            <w:r w:rsidR="00DB6AB1" w:rsidRPr="00734B52">
              <w:rPr>
                <w:rStyle w:val="Hyperlink"/>
                <w:noProof/>
              </w:rPr>
              <w:t>Before you start using the tool</w:t>
            </w:r>
            <w:r w:rsidR="00DB6AB1">
              <w:rPr>
                <w:noProof/>
                <w:webHidden/>
              </w:rPr>
              <w:tab/>
            </w:r>
            <w:r w:rsidR="00DB6AB1">
              <w:rPr>
                <w:noProof/>
                <w:webHidden/>
              </w:rPr>
              <w:fldChar w:fldCharType="begin"/>
            </w:r>
            <w:r w:rsidR="00DB6AB1">
              <w:rPr>
                <w:noProof/>
                <w:webHidden/>
              </w:rPr>
              <w:instrText xml:space="preserve"> PAGEREF _Toc86062257 \h </w:instrText>
            </w:r>
            <w:r w:rsidR="00DB6AB1">
              <w:rPr>
                <w:noProof/>
                <w:webHidden/>
              </w:rPr>
            </w:r>
            <w:r w:rsidR="00DB6AB1">
              <w:rPr>
                <w:noProof/>
                <w:webHidden/>
              </w:rPr>
              <w:fldChar w:fldCharType="separate"/>
            </w:r>
            <w:r w:rsidR="00DB6AB1">
              <w:rPr>
                <w:noProof/>
                <w:webHidden/>
              </w:rPr>
              <w:t>3</w:t>
            </w:r>
            <w:r w:rsidR="00DB6AB1">
              <w:rPr>
                <w:noProof/>
                <w:webHidden/>
              </w:rPr>
              <w:fldChar w:fldCharType="end"/>
            </w:r>
          </w:hyperlink>
        </w:p>
        <w:p w14:paraId="08B671DD" w14:textId="71B963CE" w:rsidR="00DB6AB1" w:rsidRDefault="00DD6770" w:rsidP="00030ED2">
          <w:pPr>
            <w:pStyle w:val="TOC1"/>
            <w:rPr>
              <w:rFonts w:asciiTheme="minorHAnsi" w:eastAsiaTheme="minorEastAsia" w:hAnsiTheme="minorHAnsi"/>
              <w:noProof/>
              <w:szCs w:val="22"/>
              <w:lang w:eastAsia="en-AU"/>
            </w:rPr>
          </w:pPr>
          <w:hyperlink w:anchor="_Toc86062258" w:history="1">
            <w:r w:rsidR="00DB6AB1" w:rsidRPr="00734B52">
              <w:rPr>
                <w:rStyle w:val="Hyperlink"/>
                <w:noProof/>
              </w:rPr>
              <w:t>Step 1 of 6:</w:t>
            </w:r>
            <w:r w:rsidR="00DB6AB1">
              <w:rPr>
                <w:rFonts w:asciiTheme="minorHAnsi" w:eastAsiaTheme="minorEastAsia" w:hAnsiTheme="minorHAnsi"/>
                <w:noProof/>
                <w:szCs w:val="22"/>
                <w:lang w:eastAsia="en-AU"/>
              </w:rPr>
              <w:tab/>
            </w:r>
            <w:r w:rsidR="00DB6AB1" w:rsidRPr="00734B52">
              <w:rPr>
                <w:rStyle w:val="Hyperlink"/>
                <w:noProof/>
              </w:rPr>
              <w:t>Introduction</w:t>
            </w:r>
            <w:r w:rsidR="00DB6AB1">
              <w:rPr>
                <w:noProof/>
                <w:webHidden/>
              </w:rPr>
              <w:tab/>
            </w:r>
            <w:r w:rsidR="00DB6AB1">
              <w:rPr>
                <w:noProof/>
                <w:webHidden/>
              </w:rPr>
              <w:fldChar w:fldCharType="begin"/>
            </w:r>
            <w:r w:rsidR="00DB6AB1">
              <w:rPr>
                <w:noProof/>
                <w:webHidden/>
              </w:rPr>
              <w:instrText xml:space="preserve"> PAGEREF _Toc86062258 \h </w:instrText>
            </w:r>
            <w:r w:rsidR="00DB6AB1">
              <w:rPr>
                <w:noProof/>
                <w:webHidden/>
              </w:rPr>
            </w:r>
            <w:r w:rsidR="00DB6AB1">
              <w:rPr>
                <w:noProof/>
                <w:webHidden/>
              </w:rPr>
              <w:fldChar w:fldCharType="separate"/>
            </w:r>
            <w:r w:rsidR="00DB6AB1">
              <w:rPr>
                <w:noProof/>
                <w:webHidden/>
              </w:rPr>
              <w:t>5</w:t>
            </w:r>
            <w:r w:rsidR="00DB6AB1">
              <w:rPr>
                <w:noProof/>
                <w:webHidden/>
              </w:rPr>
              <w:fldChar w:fldCharType="end"/>
            </w:r>
          </w:hyperlink>
        </w:p>
        <w:p w14:paraId="5A3AD34C" w14:textId="1C5E24C6" w:rsidR="00DB6AB1" w:rsidRDefault="00DD6770" w:rsidP="00030ED2">
          <w:pPr>
            <w:pStyle w:val="TOC1"/>
            <w:rPr>
              <w:rFonts w:asciiTheme="minorHAnsi" w:eastAsiaTheme="minorEastAsia" w:hAnsiTheme="minorHAnsi"/>
              <w:noProof/>
              <w:szCs w:val="22"/>
              <w:lang w:eastAsia="en-AU"/>
            </w:rPr>
          </w:pPr>
          <w:hyperlink w:anchor="_Toc86062259" w:history="1">
            <w:r w:rsidR="00DB6AB1" w:rsidRPr="00734B52">
              <w:rPr>
                <w:rStyle w:val="Hyperlink"/>
                <w:noProof/>
              </w:rPr>
              <w:t>Step 2 of 6:</w:t>
            </w:r>
            <w:r w:rsidR="00DB6AB1">
              <w:rPr>
                <w:rFonts w:asciiTheme="minorHAnsi" w:eastAsiaTheme="minorEastAsia" w:hAnsiTheme="minorHAnsi"/>
                <w:noProof/>
                <w:szCs w:val="22"/>
                <w:lang w:eastAsia="en-AU"/>
              </w:rPr>
              <w:tab/>
            </w:r>
            <w:r w:rsidR="00DB6AB1" w:rsidRPr="00734B52">
              <w:rPr>
                <w:rStyle w:val="Hyperlink"/>
                <w:noProof/>
              </w:rPr>
              <w:t>Eligibility and Compliance Check</w:t>
            </w:r>
            <w:r w:rsidR="00DB6AB1">
              <w:rPr>
                <w:noProof/>
                <w:webHidden/>
              </w:rPr>
              <w:tab/>
            </w:r>
            <w:r w:rsidR="00DB6AB1">
              <w:rPr>
                <w:noProof/>
                <w:webHidden/>
              </w:rPr>
              <w:fldChar w:fldCharType="begin"/>
            </w:r>
            <w:r w:rsidR="00DB6AB1">
              <w:rPr>
                <w:noProof/>
                <w:webHidden/>
              </w:rPr>
              <w:instrText xml:space="preserve"> PAGEREF _Toc86062259 \h </w:instrText>
            </w:r>
            <w:r w:rsidR="00DB6AB1">
              <w:rPr>
                <w:noProof/>
                <w:webHidden/>
              </w:rPr>
            </w:r>
            <w:r w:rsidR="00DB6AB1">
              <w:rPr>
                <w:noProof/>
                <w:webHidden/>
              </w:rPr>
              <w:fldChar w:fldCharType="separate"/>
            </w:r>
            <w:r w:rsidR="00DB6AB1">
              <w:rPr>
                <w:noProof/>
                <w:webHidden/>
              </w:rPr>
              <w:t>6</w:t>
            </w:r>
            <w:r w:rsidR="00DB6AB1">
              <w:rPr>
                <w:noProof/>
                <w:webHidden/>
              </w:rPr>
              <w:fldChar w:fldCharType="end"/>
            </w:r>
          </w:hyperlink>
        </w:p>
        <w:p w14:paraId="1DC8E44D" w14:textId="69520DD5" w:rsidR="00DB6AB1" w:rsidRDefault="00DD6770">
          <w:pPr>
            <w:pStyle w:val="TOC3"/>
            <w:rPr>
              <w:rFonts w:asciiTheme="minorHAnsi" w:eastAsiaTheme="minorEastAsia" w:hAnsiTheme="minorHAnsi"/>
              <w:noProof/>
              <w:szCs w:val="22"/>
              <w:lang w:eastAsia="en-AU"/>
            </w:rPr>
          </w:pPr>
          <w:hyperlink w:anchor="_Toc86062260" w:history="1">
            <w:r w:rsidR="00DB6AB1" w:rsidRPr="00734B52">
              <w:rPr>
                <w:rStyle w:val="Hyperlink"/>
                <w:noProof/>
              </w:rPr>
              <w:t>(a)</w:t>
            </w:r>
            <w:r w:rsidR="00DB6AB1">
              <w:rPr>
                <w:rFonts w:asciiTheme="minorHAnsi" w:eastAsiaTheme="minorEastAsia" w:hAnsiTheme="minorHAnsi"/>
                <w:noProof/>
                <w:szCs w:val="22"/>
                <w:lang w:eastAsia="en-AU"/>
              </w:rPr>
              <w:tab/>
            </w:r>
            <w:r w:rsidR="00DB6AB1" w:rsidRPr="00734B52">
              <w:rPr>
                <w:rStyle w:val="Hyperlink"/>
                <w:noProof/>
              </w:rPr>
              <w:t>Eligibility check</w:t>
            </w:r>
            <w:r w:rsidR="00DB6AB1">
              <w:rPr>
                <w:noProof/>
                <w:webHidden/>
              </w:rPr>
              <w:tab/>
            </w:r>
            <w:r w:rsidR="00DB6AB1">
              <w:rPr>
                <w:noProof/>
                <w:webHidden/>
              </w:rPr>
              <w:fldChar w:fldCharType="begin"/>
            </w:r>
            <w:r w:rsidR="00DB6AB1">
              <w:rPr>
                <w:noProof/>
                <w:webHidden/>
              </w:rPr>
              <w:instrText xml:space="preserve"> PAGEREF _Toc86062260 \h </w:instrText>
            </w:r>
            <w:r w:rsidR="00DB6AB1">
              <w:rPr>
                <w:noProof/>
                <w:webHidden/>
              </w:rPr>
            </w:r>
            <w:r w:rsidR="00DB6AB1">
              <w:rPr>
                <w:noProof/>
                <w:webHidden/>
              </w:rPr>
              <w:fldChar w:fldCharType="separate"/>
            </w:r>
            <w:r w:rsidR="00DB6AB1">
              <w:rPr>
                <w:noProof/>
                <w:webHidden/>
              </w:rPr>
              <w:t>6</w:t>
            </w:r>
            <w:r w:rsidR="00DB6AB1">
              <w:rPr>
                <w:noProof/>
                <w:webHidden/>
              </w:rPr>
              <w:fldChar w:fldCharType="end"/>
            </w:r>
          </w:hyperlink>
        </w:p>
        <w:p w14:paraId="3EEB21B5" w14:textId="369BAB4F" w:rsidR="00DB6AB1" w:rsidRDefault="00DD6770">
          <w:pPr>
            <w:pStyle w:val="TOC3"/>
            <w:rPr>
              <w:rFonts w:asciiTheme="minorHAnsi" w:eastAsiaTheme="minorEastAsia" w:hAnsiTheme="minorHAnsi"/>
              <w:noProof/>
              <w:szCs w:val="22"/>
              <w:lang w:eastAsia="en-AU"/>
            </w:rPr>
          </w:pPr>
          <w:hyperlink w:anchor="_Toc86062261" w:history="1">
            <w:r w:rsidR="00DB6AB1" w:rsidRPr="00734B52">
              <w:rPr>
                <w:rStyle w:val="Hyperlink"/>
                <w:noProof/>
              </w:rPr>
              <w:t>(b)</w:t>
            </w:r>
            <w:r w:rsidR="00DB6AB1">
              <w:rPr>
                <w:rFonts w:asciiTheme="minorHAnsi" w:eastAsiaTheme="minorEastAsia" w:hAnsiTheme="minorHAnsi"/>
                <w:noProof/>
                <w:szCs w:val="22"/>
                <w:lang w:eastAsia="en-AU"/>
              </w:rPr>
              <w:tab/>
            </w:r>
            <w:r w:rsidR="00DB6AB1" w:rsidRPr="00734B52">
              <w:rPr>
                <w:rStyle w:val="Hyperlink"/>
                <w:noProof/>
              </w:rPr>
              <w:t>Required Project Criteria and Focus Areas</w:t>
            </w:r>
            <w:r w:rsidR="00DB6AB1">
              <w:rPr>
                <w:noProof/>
                <w:webHidden/>
              </w:rPr>
              <w:tab/>
            </w:r>
            <w:r w:rsidR="00DB6AB1">
              <w:rPr>
                <w:noProof/>
                <w:webHidden/>
              </w:rPr>
              <w:fldChar w:fldCharType="begin"/>
            </w:r>
            <w:r w:rsidR="00DB6AB1">
              <w:rPr>
                <w:noProof/>
                <w:webHidden/>
              </w:rPr>
              <w:instrText xml:space="preserve"> PAGEREF _Toc86062261 \h </w:instrText>
            </w:r>
            <w:r w:rsidR="00DB6AB1">
              <w:rPr>
                <w:noProof/>
                <w:webHidden/>
              </w:rPr>
            </w:r>
            <w:r w:rsidR="00DB6AB1">
              <w:rPr>
                <w:noProof/>
                <w:webHidden/>
              </w:rPr>
              <w:fldChar w:fldCharType="separate"/>
            </w:r>
            <w:r w:rsidR="00DB6AB1">
              <w:rPr>
                <w:noProof/>
                <w:webHidden/>
              </w:rPr>
              <w:t>7</w:t>
            </w:r>
            <w:r w:rsidR="00DB6AB1">
              <w:rPr>
                <w:noProof/>
                <w:webHidden/>
              </w:rPr>
              <w:fldChar w:fldCharType="end"/>
            </w:r>
          </w:hyperlink>
        </w:p>
        <w:p w14:paraId="5D78FE62" w14:textId="64BE9CD1" w:rsidR="00DB6AB1" w:rsidRDefault="00DD6770">
          <w:pPr>
            <w:pStyle w:val="TOC3"/>
            <w:rPr>
              <w:rFonts w:asciiTheme="minorHAnsi" w:eastAsiaTheme="minorEastAsia" w:hAnsiTheme="minorHAnsi"/>
              <w:noProof/>
              <w:szCs w:val="22"/>
              <w:lang w:eastAsia="en-AU"/>
            </w:rPr>
          </w:pPr>
          <w:hyperlink w:anchor="_Toc86062262" w:history="1">
            <w:r w:rsidR="00DB6AB1" w:rsidRPr="00734B52">
              <w:rPr>
                <w:rStyle w:val="Hyperlink"/>
                <w:noProof/>
              </w:rPr>
              <w:t>(c)</w:t>
            </w:r>
            <w:r w:rsidR="00DB6AB1">
              <w:rPr>
                <w:rFonts w:asciiTheme="minorHAnsi" w:eastAsiaTheme="minorEastAsia" w:hAnsiTheme="minorHAnsi"/>
                <w:noProof/>
                <w:szCs w:val="22"/>
                <w:lang w:eastAsia="en-AU"/>
              </w:rPr>
              <w:tab/>
            </w:r>
            <w:r w:rsidR="00DB6AB1" w:rsidRPr="00734B52">
              <w:rPr>
                <w:rStyle w:val="Hyperlink"/>
                <w:noProof/>
              </w:rPr>
              <w:t>Tobacco industry relationship declaration</w:t>
            </w:r>
            <w:r w:rsidR="00DB6AB1">
              <w:rPr>
                <w:noProof/>
                <w:webHidden/>
              </w:rPr>
              <w:tab/>
            </w:r>
            <w:r w:rsidR="00DB6AB1">
              <w:rPr>
                <w:noProof/>
                <w:webHidden/>
              </w:rPr>
              <w:fldChar w:fldCharType="begin"/>
            </w:r>
            <w:r w:rsidR="00DB6AB1">
              <w:rPr>
                <w:noProof/>
                <w:webHidden/>
              </w:rPr>
              <w:instrText xml:space="preserve"> PAGEREF _Toc86062262 \h </w:instrText>
            </w:r>
            <w:r w:rsidR="00DB6AB1">
              <w:rPr>
                <w:noProof/>
                <w:webHidden/>
              </w:rPr>
            </w:r>
            <w:r w:rsidR="00DB6AB1">
              <w:rPr>
                <w:noProof/>
                <w:webHidden/>
              </w:rPr>
              <w:fldChar w:fldCharType="separate"/>
            </w:r>
            <w:r w:rsidR="00DB6AB1">
              <w:rPr>
                <w:noProof/>
                <w:webHidden/>
              </w:rPr>
              <w:t>7</w:t>
            </w:r>
            <w:r w:rsidR="00DB6AB1">
              <w:rPr>
                <w:noProof/>
                <w:webHidden/>
              </w:rPr>
              <w:fldChar w:fldCharType="end"/>
            </w:r>
          </w:hyperlink>
        </w:p>
        <w:p w14:paraId="05C3E972" w14:textId="731E2E81" w:rsidR="00DB6AB1" w:rsidRDefault="00DD6770">
          <w:pPr>
            <w:pStyle w:val="TOC3"/>
            <w:rPr>
              <w:rFonts w:asciiTheme="minorHAnsi" w:eastAsiaTheme="minorEastAsia" w:hAnsiTheme="minorHAnsi"/>
              <w:noProof/>
              <w:szCs w:val="22"/>
              <w:lang w:eastAsia="en-AU"/>
            </w:rPr>
          </w:pPr>
          <w:hyperlink w:anchor="_Toc86062263" w:history="1">
            <w:r w:rsidR="00DB6AB1" w:rsidRPr="00734B52">
              <w:rPr>
                <w:rStyle w:val="Hyperlink"/>
                <w:noProof/>
              </w:rPr>
              <w:t>(d)</w:t>
            </w:r>
            <w:r w:rsidR="00DB6AB1">
              <w:rPr>
                <w:rFonts w:asciiTheme="minorHAnsi" w:eastAsiaTheme="minorEastAsia" w:hAnsiTheme="minorHAnsi"/>
                <w:noProof/>
                <w:szCs w:val="22"/>
                <w:lang w:eastAsia="en-AU"/>
              </w:rPr>
              <w:tab/>
            </w:r>
            <w:r w:rsidR="00DB6AB1" w:rsidRPr="00734B52">
              <w:rPr>
                <w:rStyle w:val="Hyperlink"/>
                <w:noProof/>
              </w:rPr>
              <w:t>Child Safe Declaration</w:t>
            </w:r>
            <w:r w:rsidR="00DB6AB1">
              <w:rPr>
                <w:noProof/>
                <w:webHidden/>
              </w:rPr>
              <w:tab/>
            </w:r>
            <w:r w:rsidR="00DB6AB1">
              <w:rPr>
                <w:noProof/>
                <w:webHidden/>
              </w:rPr>
              <w:fldChar w:fldCharType="begin"/>
            </w:r>
            <w:r w:rsidR="00DB6AB1">
              <w:rPr>
                <w:noProof/>
                <w:webHidden/>
              </w:rPr>
              <w:instrText xml:space="preserve"> PAGEREF _Toc86062263 \h </w:instrText>
            </w:r>
            <w:r w:rsidR="00DB6AB1">
              <w:rPr>
                <w:noProof/>
                <w:webHidden/>
              </w:rPr>
            </w:r>
            <w:r w:rsidR="00DB6AB1">
              <w:rPr>
                <w:noProof/>
                <w:webHidden/>
              </w:rPr>
              <w:fldChar w:fldCharType="separate"/>
            </w:r>
            <w:r w:rsidR="00DB6AB1">
              <w:rPr>
                <w:noProof/>
                <w:webHidden/>
              </w:rPr>
              <w:t>7</w:t>
            </w:r>
            <w:r w:rsidR="00DB6AB1">
              <w:rPr>
                <w:noProof/>
                <w:webHidden/>
              </w:rPr>
              <w:fldChar w:fldCharType="end"/>
            </w:r>
          </w:hyperlink>
        </w:p>
        <w:p w14:paraId="47DF66D9" w14:textId="6A6C9926" w:rsidR="00DB6AB1" w:rsidRDefault="00DD6770" w:rsidP="00030ED2">
          <w:pPr>
            <w:pStyle w:val="TOC1"/>
            <w:rPr>
              <w:rFonts w:asciiTheme="minorHAnsi" w:eastAsiaTheme="minorEastAsia" w:hAnsiTheme="minorHAnsi"/>
              <w:noProof/>
              <w:szCs w:val="22"/>
              <w:lang w:eastAsia="en-AU"/>
            </w:rPr>
          </w:pPr>
          <w:hyperlink w:anchor="_Toc86062264" w:history="1">
            <w:r w:rsidR="00DB6AB1" w:rsidRPr="00734B52">
              <w:rPr>
                <w:rStyle w:val="Hyperlink"/>
                <w:noProof/>
              </w:rPr>
              <w:t>Step 3 of 6:</w:t>
            </w:r>
            <w:r w:rsidR="00DB6AB1">
              <w:rPr>
                <w:rFonts w:asciiTheme="minorHAnsi" w:eastAsiaTheme="minorEastAsia" w:hAnsiTheme="minorHAnsi"/>
                <w:noProof/>
                <w:szCs w:val="22"/>
                <w:lang w:eastAsia="en-AU"/>
              </w:rPr>
              <w:tab/>
            </w:r>
            <w:r w:rsidR="00DB6AB1" w:rsidRPr="00734B52">
              <w:rPr>
                <w:rStyle w:val="Hyperlink"/>
                <w:noProof/>
              </w:rPr>
              <w:t>About your project</w:t>
            </w:r>
            <w:r w:rsidR="00DB6AB1">
              <w:rPr>
                <w:noProof/>
                <w:webHidden/>
              </w:rPr>
              <w:tab/>
            </w:r>
            <w:r w:rsidR="00DB6AB1">
              <w:rPr>
                <w:noProof/>
                <w:webHidden/>
              </w:rPr>
              <w:fldChar w:fldCharType="begin"/>
            </w:r>
            <w:r w:rsidR="00DB6AB1">
              <w:rPr>
                <w:noProof/>
                <w:webHidden/>
              </w:rPr>
              <w:instrText xml:space="preserve"> PAGEREF _Toc86062264 \h </w:instrText>
            </w:r>
            <w:r w:rsidR="00DB6AB1">
              <w:rPr>
                <w:noProof/>
                <w:webHidden/>
              </w:rPr>
            </w:r>
            <w:r w:rsidR="00DB6AB1">
              <w:rPr>
                <w:noProof/>
                <w:webHidden/>
              </w:rPr>
              <w:fldChar w:fldCharType="separate"/>
            </w:r>
            <w:r w:rsidR="00DB6AB1">
              <w:rPr>
                <w:noProof/>
                <w:webHidden/>
              </w:rPr>
              <w:t>9</w:t>
            </w:r>
            <w:r w:rsidR="00DB6AB1">
              <w:rPr>
                <w:noProof/>
                <w:webHidden/>
              </w:rPr>
              <w:fldChar w:fldCharType="end"/>
            </w:r>
          </w:hyperlink>
        </w:p>
        <w:p w14:paraId="607961A8" w14:textId="3B015964" w:rsidR="00DB6AB1" w:rsidRDefault="00DD6770">
          <w:pPr>
            <w:pStyle w:val="TOC3"/>
            <w:rPr>
              <w:rFonts w:asciiTheme="minorHAnsi" w:eastAsiaTheme="minorEastAsia" w:hAnsiTheme="minorHAnsi"/>
              <w:noProof/>
              <w:szCs w:val="22"/>
              <w:lang w:eastAsia="en-AU"/>
            </w:rPr>
          </w:pPr>
          <w:hyperlink w:anchor="_Toc86062265" w:history="1">
            <w:r w:rsidR="00DB6AB1" w:rsidRPr="00734B52">
              <w:rPr>
                <w:rStyle w:val="Hyperlink"/>
                <w:noProof/>
              </w:rPr>
              <w:t>(a)</w:t>
            </w:r>
            <w:r w:rsidR="00DB6AB1">
              <w:rPr>
                <w:rFonts w:asciiTheme="minorHAnsi" w:eastAsiaTheme="minorEastAsia" w:hAnsiTheme="minorHAnsi"/>
                <w:noProof/>
                <w:szCs w:val="22"/>
                <w:lang w:eastAsia="en-AU"/>
              </w:rPr>
              <w:tab/>
            </w:r>
            <w:r w:rsidR="00DB6AB1" w:rsidRPr="00734B52">
              <w:rPr>
                <w:rStyle w:val="Hyperlink"/>
                <w:noProof/>
              </w:rPr>
              <w:t>Project summary</w:t>
            </w:r>
            <w:r w:rsidR="00DB6AB1">
              <w:rPr>
                <w:noProof/>
                <w:webHidden/>
              </w:rPr>
              <w:tab/>
            </w:r>
            <w:r w:rsidR="00DB6AB1">
              <w:rPr>
                <w:noProof/>
                <w:webHidden/>
              </w:rPr>
              <w:fldChar w:fldCharType="begin"/>
            </w:r>
            <w:r w:rsidR="00DB6AB1">
              <w:rPr>
                <w:noProof/>
                <w:webHidden/>
              </w:rPr>
              <w:instrText xml:space="preserve"> PAGEREF _Toc86062265 \h </w:instrText>
            </w:r>
            <w:r w:rsidR="00DB6AB1">
              <w:rPr>
                <w:noProof/>
                <w:webHidden/>
              </w:rPr>
            </w:r>
            <w:r w:rsidR="00DB6AB1">
              <w:rPr>
                <w:noProof/>
                <w:webHidden/>
              </w:rPr>
              <w:fldChar w:fldCharType="separate"/>
            </w:r>
            <w:r w:rsidR="00DB6AB1">
              <w:rPr>
                <w:noProof/>
                <w:webHidden/>
              </w:rPr>
              <w:t>9</w:t>
            </w:r>
            <w:r w:rsidR="00DB6AB1">
              <w:rPr>
                <w:noProof/>
                <w:webHidden/>
              </w:rPr>
              <w:fldChar w:fldCharType="end"/>
            </w:r>
          </w:hyperlink>
        </w:p>
        <w:p w14:paraId="2BA4472B" w14:textId="4210850C" w:rsidR="00DB6AB1" w:rsidRDefault="00DD6770">
          <w:pPr>
            <w:pStyle w:val="TOC3"/>
            <w:rPr>
              <w:rFonts w:asciiTheme="minorHAnsi" w:eastAsiaTheme="minorEastAsia" w:hAnsiTheme="minorHAnsi"/>
              <w:noProof/>
              <w:szCs w:val="22"/>
              <w:lang w:eastAsia="en-AU"/>
            </w:rPr>
          </w:pPr>
          <w:hyperlink w:anchor="_Toc86062266" w:history="1">
            <w:r w:rsidR="00DB6AB1" w:rsidRPr="00734B52">
              <w:rPr>
                <w:rStyle w:val="Hyperlink"/>
                <w:noProof/>
              </w:rPr>
              <w:t>(b)</w:t>
            </w:r>
            <w:r w:rsidR="00DB6AB1">
              <w:rPr>
                <w:rFonts w:asciiTheme="minorHAnsi" w:eastAsiaTheme="minorEastAsia" w:hAnsiTheme="minorHAnsi"/>
                <w:noProof/>
                <w:szCs w:val="22"/>
                <w:lang w:eastAsia="en-AU"/>
              </w:rPr>
              <w:tab/>
            </w:r>
            <w:r w:rsidR="00DB6AB1" w:rsidRPr="00734B52">
              <w:rPr>
                <w:rStyle w:val="Hyperlink"/>
                <w:noProof/>
              </w:rPr>
              <w:t>Outcomes</w:t>
            </w:r>
            <w:r w:rsidR="00DB6AB1">
              <w:rPr>
                <w:noProof/>
                <w:webHidden/>
              </w:rPr>
              <w:tab/>
            </w:r>
            <w:r w:rsidR="00DB6AB1">
              <w:rPr>
                <w:noProof/>
                <w:webHidden/>
              </w:rPr>
              <w:fldChar w:fldCharType="begin"/>
            </w:r>
            <w:r w:rsidR="00DB6AB1">
              <w:rPr>
                <w:noProof/>
                <w:webHidden/>
              </w:rPr>
              <w:instrText xml:space="preserve"> PAGEREF _Toc86062266 \h </w:instrText>
            </w:r>
            <w:r w:rsidR="00DB6AB1">
              <w:rPr>
                <w:noProof/>
                <w:webHidden/>
              </w:rPr>
            </w:r>
            <w:r w:rsidR="00DB6AB1">
              <w:rPr>
                <w:noProof/>
                <w:webHidden/>
              </w:rPr>
              <w:fldChar w:fldCharType="separate"/>
            </w:r>
            <w:r w:rsidR="00DB6AB1">
              <w:rPr>
                <w:noProof/>
                <w:webHidden/>
              </w:rPr>
              <w:t>9</w:t>
            </w:r>
            <w:r w:rsidR="00DB6AB1">
              <w:rPr>
                <w:noProof/>
                <w:webHidden/>
              </w:rPr>
              <w:fldChar w:fldCharType="end"/>
            </w:r>
          </w:hyperlink>
        </w:p>
        <w:p w14:paraId="584B0DFE" w14:textId="43375AB5" w:rsidR="00DB6AB1" w:rsidRDefault="00DD6770">
          <w:pPr>
            <w:pStyle w:val="TOC3"/>
            <w:rPr>
              <w:rFonts w:asciiTheme="minorHAnsi" w:eastAsiaTheme="minorEastAsia" w:hAnsiTheme="minorHAnsi"/>
              <w:noProof/>
              <w:szCs w:val="22"/>
              <w:lang w:eastAsia="en-AU"/>
            </w:rPr>
          </w:pPr>
          <w:hyperlink w:anchor="_Toc86062267" w:history="1">
            <w:r w:rsidR="00DB6AB1" w:rsidRPr="00734B52">
              <w:rPr>
                <w:rStyle w:val="Hyperlink"/>
                <w:noProof/>
              </w:rPr>
              <w:t>(c)</w:t>
            </w:r>
            <w:r w:rsidR="00DB6AB1">
              <w:rPr>
                <w:rFonts w:asciiTheme="minorHAnsi" w:eastAsiaTheme="minorEastAsia" w:hAnsiTheme="minorHAnsi"/>
                <w:noProof/>
                <w:szCs w:val="22"/>
                <w:lang w:eastAsia="en-AU"/>
              </w:rPr>
              <w:tab/>
            </w:r>
            <w:r w:rsidR="00DB6AB1" w:rsidRPr="00734B52">
              <w:rPr>
                <w:rStyle w:val="Hyperlink"/>
                <w:noProof/>
              </w:rPr>
              <w:t>Focus areas</w:t>
            </w:r>
            <w:r w:rsidR="00DB6AB1">
              <w:rPr>
                <w:noProof/>
                <w:webHidden/>
              </w:rPr>
              <w:tab/>
            </w:r>
            <w:r w:rsidR="00DB6AB1">
              <w:rPr>
                <w:noProof/>
                <w:webHidden/>
              </w:rPr>
              <w:fldChar w:fldCharType="begin"/>
            </w:r>
            <w:r w:rsidR="00DB6AB1">
              <w:rPr>
                <w:noProof/>
                <w:webHidden/>
              </w:rPr>
              <w:instrText xml:space="preserve"> PAGEREF _Toc86062267 \h </w:instrText>
            </w:r>
            <w:r w:rsidR="00DB6AB1">
              <w:rPr>
                <w:noProof/>
                <w:webHidden/>
              </w:rPr>
            </w:r>
            <w:r w:rsidR="00DB6AB1">
              <w:rPr>
                <w:noProof/>
                <w:webHidden/>
              </w:rPr>
              <w:fldChar w:fldCharType="separate"/>
            </w:r>
            <w:r w:rsidR="00DB6AB1">
              <w:rPr>
                <w:noProof/>
                <w:webHidden/>
              </w:rPr>
              <w:t>10</w:t>
            </w:r>
            <w:r w:rsidR="00DB6AB1">
              <w:rPr>
                <w:noProof/>
                <w:webHidden/>
              </w:rPr>
              <w:fldChar w:fldCharType="end"/>
            </w:r>
          </w:hyperlink>
        </w:p>
        <w:p w14:paraId="5264AD27" w14:textId="5B1F7160" w:rsidR="00DB6AB1" w:rsidRDefault="00DD6770">
          <w:pPr>
            <w:pStyle w:val="TOC3"/>
            <w:rPr>
              <w:rFonts w:asciiTheme="minorHAnsi" w:eastAsiaTheme="minorEastAsia" w:hAnsiTheme="minorHAnsi"/>
              <w:noProof/>
              <w:szCs w:val="22"/>
              <w:lang w:eastAsia="en-AU"/>
            </w:rPr>
          </w:pPr>
          <w:hyperlink w:anchor="_Toc86062268" w:history="1">
            <w:r w:rsidR="00DB6AB1" w:rsidRPr="00734B52">
              <w:rPr>
                <w:rStyle w:val="Hyperlink"/>
                <w:noProof/>
              </w:rPr>
              <w:t>(d)</w:t>
            </w:r>
            <w:r w:rsidR="00DB6AB1">
              <w:rPr>
                <w:rFonts w:asciiTheme="minorHAnsi" w:eastAsiaTheme="minorEastAsia" w:hAnsiTheme="minorHAnsi"/>
                <w:noProof/>
                <w:szCs w:val="22"/>
                <w:lang w:eastAsia="en-AU"/>
              </w:rPr>
              <w:tab/>
            </w:r>
            <w:r w:rsidR="00DB6AB1" w:rsidRPr="00734B52">
              <w:rPr>
                <w:rStyle w:val="Hyperlink"/>
                <w:noProof/>
              </w:rPr>
              <w:t>Project rationale</w:t>
            </w:r>
            <w:r w:rsidR="00DB6AB1">
              <w:rPr>
                <w:noProof/>
                <w:webHidden/>
              </w:rPr>
              <w:tab/>
            </w:r>
            <w:r w:rsidR="00DB6AB1">
              <w:rPr>
                <w:noProof/>
                <w:webHidden/>
              </w:rPr>
              <w:fldChar w:fldCharType="begin"/>
            </w:r>
            <w:r w:rsidR="00DB6AB1">
              <w:rPr>
                <w:noProof/>
                <w:webHidden/>
              </w:rPr>
              <w:instrText xml:space="preserve"> PAGEREF _Toc86062268 \h </w:instrText>
            </w:r>
            <w:r w:rsidR="00DB6AB1">
              <w:rPr>
                <w:noProof/>
                <w:webHidden/>
              </w:rPr>
            </w:r>
            <w:r w:rsidR="00DB6AB1">
              <w:rPr>
                <w:noProof/>
                <w:webHidden/>
              </w:rPr>
              <w:fldChar w:fldCharType="separate"/>
            </w:r>
            <w:r w:rsidR="00DB6AB1">
              <w:rPr>
                <w:noProof/>
                <w:webHidden/>
              </w:rPr>
              <w:t>10</w:t>
            </w:r>
            <w:r w:rsidR="00DB6AB1">
              <w:rPr>
                <w:noProof/>
                <w:webHidden/>
              </w:rPr>
              <w:fldChar w:fldCharType="end"/>
            </w:r>
          </w:hyperlink>
        </w:p>
        <w:p w14:paraId="7B538FE0" w14:textId="04C3A3F7" w:rsidR="00DB6AB1" w:rsidRDefault="00DD6770">
          <w:pPr>
            <w:pStyle w:val="TOC3"/>
            <w:rPr>
              <w:rFonts w:asciiTheme="minorHAnsi" w:eastAsiaTheme="minorEastAsia" w:hAnsiTheme="minorHAnsi"/>
              <w:noProof/>
              <w:szCs w:val="22"/>
              <w:lang w:eastAsia="en-AU"/>
            </w:rPr>
          </w:pPr>
          <w:hyperlink w:anchor="_Toc86062269" w:history="1">
            <w:r w:rsidR="00DB6AB1" w:rsidRPr="00734B52">
              <w:rPr>
                <w:rStyle w:val="Hyperlink"/>
                <w:noProof/>
              </w:rPr>
              <w:t>(e)</w:t>
            </w:r>
            <w:r w:rsidR="00DB6AB1">
              <w:rPr>
                <w:rFonts w:asciiTheme="minorHAnsi" w:eastAsiaTheme="minorEastAsia" w:hAnsiTheme="minorHAnsi"/>
                <w:noProof/>
                <w:szCs w:val="22"/>
                <w:lang w:eastAsia="en-AU"/>
              </w:rPr>
              <w:tab/>
            </w:r>
            <w:r w:rsidR="00DB6AB1" w:rsidRPr="00734B52">
              <w:rPr>
                <w:rStyle w:val="Hyperlink"/>
                <w:noProof/>
              </w:rPr>
              <w:t>Project target group</w:t>
            </w:r>
            <w:r w:rsidR="00DB6AB1">
              <w:rPr>
                <w:noProof/>
                <w:webHidden/>
              </w:rPr>
              <w:tab/>
            </w:r>
            <w:r w:rsidR="00DB6AB1">
              <w:rPr>
                <w:noProof/>
                <w:webHidden/>
              </w:rPr>
              <w:fldChar w:fldCharType="begin"/>
            </w:r>
            <w:r w:rsidR="00DB6AB1">
              <w:rPr>
                <w:noProof/>
                <w:webHidden/>
              </w:rPr>
              <w:instrText xml:space="preserve"> PAGEREF _Toc86062269 \h </w:instrText>
            </w:r>
            <w:r w:rsidR="00DB6AB1">
              <w:rPr>
                <w:noProof/>
                <w:webHidden/>
              </w:rPr>
            </w:r>
            <w:r w:rsidR="00DB6AB1">
              <w:rPr>
                <w:noProof/>
                <w:webHidden/>
              </w:rPr>
              <w:fldChar w:fldCharType="separate"/>
            </w:r>
            <w:r w:rsidR="00DB6AB1">
              <w:rPr>
                <w:noProof/>
                <w:webHidden/>
              </w:rPr>
              <w:t>10</w:t>
            </w:r>
            <w:r w:rsidR="00DB6AB1">
              <w:rPr>
                <w:noProof/>
                <w:webHidden/>
              </w:rPr>
              <w:fldChar w:fldCharType="end"/>
            </w:r>
          </w:hyperlink>
        </w:p>
        <w:p w14:paraId="4FC374FE" w14:textId="63390E81" w:rsidR="00DB6AB1" w:rsidRDefault="00DD6770">
          <w:pPr>
            <w:pStyle w:val="TOC3"/>
            <w:rPr>
              <w:rFonts w:asciiTheme="minorHAnsi" w:eastAsiaTheme="minorEastAsia" w:hAnsiTheme="minorHAnsi"/>
              <w:noProof/>
              <w:szCs w:val="22"/>
              <w:lang w:eastAsia="en-AU"/>
            </w:rPr>
          </w:pPr>
          <w:hyperlink w:anchor="_Toc86062270" w:history="1">
            <w:r w:rsidR="00DB6AB1" w:rsidRPr="00734B52">
              <w:rPr>
                <w:rStyle w:val="Hyperlink"/>
                <w:noProof/>
              </w:rPr>
              <w:t>(a)</w:t>
            </w:r>
            <w:r w:rsidR="00DB6AB1">
              <w:rPr>
                <w:rFonts w:asciiTheme="minorHAnsi" w:eastAsiaTheme="minorEastAsia" w:hAnsiTheme="minorHAnsi"/>
                <w:noProof/>
                <w:szCs w:val="22"/>
                <w:lang w:eastAsia="en-AU"/>
              </w:rPr>
              <w:tab/>
            </w:r>
            <w:r w:rsidR="00DB6AB1" w:rsidRPr="00734B52">
              <w:rPr>
                <w:rStyle w:val="Hyperlink"/>
                <w:noProof/>
              </w:rPr>
              <w:t>Impact</w:t>
            </w:r>
            <w:r w:rsidR="00DB6AB1">
              <w:rPr>
                <w:noProof/>
                <w:webHidden/>
              </w:rPr>
              <w:tab/>
            </w:r>
            <w:r w:rsidR="00DB6AB1">
              <w:rPr>
                <w:noProof/>
                <w:webHidden/>
              </w:rPr>
              <w:fldChar w:fldCharType="begin"/>
            </w:r>
            <w:r w:rsidR="00DB6AB1">
              <w:rPr>
                <w:noProof/>
                <w:webHidden/>
              </w:rPr>
              <w:instrText xml:space="preserve"> PAGEREF _Toc86062270 \h </w:instrText>
            </w:r>
            <w:r w:rsidR="00DB6AB1">
              <w:rPr>
                <w:noProof/>
                <w:webHidden/>
              </w:rPr>
            </w:r>
            <w:r w:rsidR="00DB6AB1">
              <w:rPr>
                <w:noProof/>
                <w:webHidden/>
              </w:rPr>
              <w:fldChar w:fldCharType="separate"/>
            </w:r>
            <w:r w:rsidR="00DB6AB1">
              <w:rPr>
                <w:noProof/>
                <w:webHidden/>
              </w:rPr>
              <w:t>11</w:t>
            </w:r>
            <w:r w:rsidR="00DB6AB1">
              <w:rPr>
                <w:noProof/>
                <w:webHidden/>
              </w:rPr>
              <w:fldChar w:fldCharType="end"/>
            </w:r>
          </w:hyperlink>
        </w:p>
        <w:p w14:paraId="186C0E6A" w14:textId="53EBFFC0" w:rsidR="00DB6AB1" w:rsidRDefault="00DD6770">
          <w:pPr>
            <w:pStyle w:val="TOC3"/>
            <w:rPr>
              <w:rFonts w:asciiTheme="minorHAnsi" w:eastAsiaTheme="minorEastAsia" w:hAnsiTheme="minorHAnsi"/>
              <w:noProof/>
              <w:szCs w:val="22"/>
              <w:lang w:eastAsia="en-AU"/>
            </w:rPr>
          </w:pPr>
          <w:hyperlink w:anchor="_Toc86062271" w:history="1">
            <w:r w:rsidR="00DB6AB1" w:rsidRPr="00734B52">
              <w:rPr>
                <w:rStyle w:val="Hyperlink"/>
                <w:noProof/>
              </w:rPr>
              <w:t>(f)</w:t>
            </w:r>
            <w:r w:rsidR="00DB6AB1">
              <w:rPr>
                <w:rFonts w:asciiTheme="minorHAnsi" w:eastAsiaTheme="minorEastAsia" w:hAnsiTheme="minorHAnsi"/>
                <w:noProof/>
                <w:szCs w:val="22"/>
                <w:lang w:eastAsia="en-AU"/>
              </w:rPr>
              <w:tab/>
            </w:r>
            <w:r w:rsidR="00DB6AB1" w:rsidRPr="00734B52">
              <w:rPr>
                <w:rStyle w:val="Hyperlink"/>
                <w:noProof/>
              </w:rPr>
              <w:t>Project type</w:t>
            </w:r>
            <w:r w:rsidR="00DB6AB1">
              <w:rPr>
                <w:noProof/>
                <w:webHidden/>
              </w:rPr>
              <w:tab/>
            </w:r>
            <w:r w:rsidR="00DB6AB1">
              <w:rPr>
                <w:noProof/>
                <w:webHidden/>
              </w:rPr>
              <w:fldChar w:fldCharType="begin"/>
            </w:r>
            <w:r w:rsidR="00DB6AB1">
              <w:rPr>
                <w:noProof/>
                <w:webHidden/>
              </w:rPr>
              <w:instrText xml:space="preserve"> PAGEREF _Toc86062271 \h </w:instrText>
            </w:r>
            <w:r w:rsidR="00DB6AB1">
              <w:rPr>
                <w:noProof/>
                <w:webHidden/>
              </w:rPr>
            </w:r>
            <w:r w:rsidR="00DB6AB1">
              <w:rPr>
                <w:noProof/>
                <w:webHidden/>
              </w:rPr>
              <w:fldChar w:fldCharType="separate"/>
            </w:r>
            <w:r w:rsidR="00DB6AB1">
              <w:rPr>
                <w:noProof/>
                <w:webHidden/>
              </w:rPr>
              <w:t>11</w:t>
            </w:r>
            <w:r w:rsidR="00DB6AB1">
              <w:rPr>
                <w:noProof/>
                <w:webHidden/>
              </w:rPr>
              <w:fldChar w:fldCharType="end"/>
            </w:r>
          </w:hyperlink>
        </w:p>
        <w:p w14:paraId="0471BFB2" w14:textId="755CB2C3" w:rsidR="00DB6AB1" w:rsidRDefault="00DD6770">
          <w:pPr>
            <w:pStyle w:val="TOC3"/>
            <w:rPr>
              <w:rFonts w:asciiTheme="minorHAnsi" w:eastAsiaTheme="minorEastAsia" w:hAnsiTheme="minorHAnsi"/>
              <w:noProof/>
              <w:szCs w:val="22"/>
              <w:lang w:eastAsia="en-AU"/>
            </w:rPr>
          </w:pPr>
          <w:hyperlink w:anchor="_Toc86062272" w:history="1">
            <w:r w:rsidR="00DB6AB1" w:rsidRPr="00734B52">
              <w:rPr>
                <w:rStyle w:val="Hyperlink"/>
                <w:noProof/>
              </w:rPr>
              <w:t>(g)</w:t>
            </w:r>
            <w:r w:rsidR="00DB6AB1">
              <w:rPr>
                <w:rFonts w:asciiTheme="minorHAnsi" w:eastAsiaTheme="minorEastAsia" w:hAnsiTheme="minorHAnsi"/>
                <w:noProof/>
                <w:szCs w:val="22"/>
                <w:lang w:eastAsia="en-AU"/>
              </w:rPr>
              <w:tab/>
            </w:r>
            <w:r w:rsidR="00DB6AB1" w:rsidRPr="00734B52">
              <w:rPr>
                <w:rStyle w:val="Hyperlink"/>
                <w:noProof/>
              </w:rPr>
              <w:t>Project location</w:t>
            </w:r>
            <w:r w:rsidR="00DB6AB1">
              <w:rPr>
                <w:noProof/>
                <w:webHidden/>
              </w:rPr>
              <w:tab/>
            </w:r>
            <w:r w:rsidR="00DB6AB1">
              <w:rPr>
                <w:noProof/>
                <w:webHidden/>
              </w:rPr>
              <w:fldChar w:fldCharType="begin"/>
            </w:r>
            <w:r w:rsidR="00DB6AB1">
              <w:rPr>
                <w:noProof/>
                <w:webHidden/>
              </w:rPr>
              <w:instrText xml:space="preserve"> PAGEREF _Toc86062272 \h </w:instrText>
            </w:r>
            <w:r w:rsidR="00DB6AB1">
              <w:rPr>
                <w:noProof/>
                <w:webHidden/>
              </w:rPr>
            </w:r>
            <w:r w:rsidR="00DB6AB1">
              <w:rPr>
                <w:noProof/>
                <w:webHidden/>
              </w:rPr>
              <w:fldChar w:fldCharType="separate"/>
            </w:r>
            <w:r w:rsidR="00DB6AB1">
              <w:rPr>
                <w:noProof/>
                <w:webHidden/>
              </w:rPr>
              <w:t>12</w:t>
            </w:r>
            <w:r w:rsidR="00DB6AB1">
              <w:rPr>
                <w:noProof/>
                <w:webHidden/>
              </w:rPr>
              <w:fldChar w:fldCharType="end"/>
            </w:r>
          </w:hyperlink>
        </w:p>
        <w:p w14:paraId="1AD3B235" w14:textId="0AA449D5" w:rsidR="00DB6AB1" w:rsidRDefault="00DD6770" w:rsidP="00030ED2">
          <w:pPr>
            <w:pStyle w:val="TOC1"/>
            <w:rPr>
              <w:rFonts w:asciiTheme="minorHAnsi" w:eastAsiaTheme="minorEastAsia" w:hAnsiTheme="minorHAnsi"/>
              <w:noProof/>
              <w:szCs w:val="22"/>
              <w:lang w:eastAsia="en-AU"/>
            </w:rPr>
          </w:pPr>
          <w:hyperlink w:anchor="_Toc86062273" w:history="1">
            <w:r w:rsidR="00DB6AB1" w:rsidRPr="00734B52">
              <w:rPr>
                <w:rStyle w:val="Hyperlink"/>
                <w:noProof/>
              </w:rPr>
              <w:t>Step 4 of 6:</w:t>
            </w:r>
            <w:r w:rsidR="00DB6AB1">
              <w:rPr>
                <w:rFonts w:asciiTheme="minorHAnsi" w:eastAsiaTheme="minorEastAsia" w:hAnsiTheme="minorHAnsi"/>
                <w:noProof/>
                <w:szCs w:val="22"/>
                <w:lang w:eastAsia="en-AU"/>
              </w:rPr>
              <w:tab/>
            </w:r>
            <w:r w:rsidR="00DB6AB1" w:rsidRPr="00734B52">
              <w:rPr>
                <w:rStyle w:val="Hyperlink"/>
                <w:noProof/>
              </w:rPr>
              <w:t>About your project</w:t>
            </w:r>
            <w:r w:rsidR="00DB6AB1">
              <w:rPr>
                <w:noProof/>
                <w:webHidden/>
              </w:rPr>
              <w:tab/>
            </w:r>
            <w:r w:rsidR="00DB6AB1">
              <w:rPr>
                <w:noProof/>
                <w:webHidden/>
              </w:rPr>
              <w:fldChar w:fldCharType="begin"/>
            </w:r>
            <w:r w:rsidR="00DB6AB1">
              <w:rPr>
                <w:noProof/>
                <w:webHidden/>
              </w:rPr>
              <w:instrText xml:space="preserve"> PAGEREF _Toc86062273 \h </w:instrText>
            </w:r>
            <w:r w:rsidR="00DB6AB1">
              <w:rPr>
                <w:noProof/>
                <w:webHidden/>
              </w:rPr>
            </w:r>
            <w:r w:rsidR="00DB6AB1">
              <w:rPr>
                <w:noProof/>
                <w:webHidden/>
              </w:rPr>
              <w:fldChar w:fldCharType="separate"/>
            </w:r>
            <w:r w:rsidR="00DB6AB1">
              <w:rPr>
                <w:noProof/>
                <w:webHidden/>
              </w:rPr>
              <w:t>13</w:t>
            </w:r>
            <w:r w:rsidR="00DB6AB1">
              <w:rPr>
                <w:noProof/>
                <w:webHidden/>
              </w:rPr>
              <w:fldChar w:fldCharType="end"/>
            </w:r>
          </w:hyperlink>
        </w:p>
        <w:p w14:paraId="46686AFA" w14:textId="74174FC7" w:rsidR="00DB6AB1" w:rsidRDefault="00DD6770">
          <w:pPr>
            <w:pStyle w:val="TOC3"/>
            <w:rPr>
              <w:rFonts w:asciiTheme="minorHAnsi" w:eastAsiaTheme="minorEastAsia" w:hAnsiTheme="minorHAnsi"/>
              <w:noProof/>
              <w:szCs w:val="22"/>
              <w:lang w:eastAsia="en-AU"/>
            </w:rPr>
          </w:pPr>
          <w:hyperlink w:anchor="_Toc86062274" w:history="1">
            <w:r w:rsidR="00DB6AB1" w:rsidRPr="00734B52">
              <w:rPr>
                <w:rStyle w:val="Hyperlink"/>
                <w:noProof/>
              </w:rPr>
              <w:t>(b)</w:t>
            </w:r>
            <w:r w:rsidR="00DB6AB1">
              <w:rPr>
                <w:rFonts w:asciiTheme="minorHAnsi" w:eastAsiaTheme="minorEastAsia" w:hAnsiTheme="minorHAnsi"/>
                <w:noProof/>
                <w:szCs w:val="22"/>
                <w:lang w:eastAsia="en-AU"/>
              </w:rPr>
              <w:tab/>
            </w:r>
            <w:r w:rsidR="00DB6AB1" w:rsidRPr="00734B52">
              <w:rPr>
                <w:rStyle w:val="Hyperlink"/>
                <w:noProof/>
              </w:rPr>
              <w:t>Funding</w:t>
            </w:r>
            <w:r w:rsidR="00DB6AB1">
              <w:rPr>
                <w:noProof/>
                <w:webHidden/>
              </w:rPr>
              <w:tab/>
            </w:r>
            <w:r w:rsidR="00DB6AB1">
              <w:rPr>
                <w:noProof/>
                <w:webHidden/>
              </w:rPr>
              <w:fldChar w:fldCharType="begin"/>
            </w:r>
            <w:r w:rsidR="00DB6AB1">
              <w:rPr>
                <w:noProof/>
                <w:webHidden/>
              </w:rPr>
              <w:instrText xml:space="preserve"> PAGEREF _Toc86062274 \h </w:instrText>
            </w:r>
            <w:r w:rsidR="00DB6AB1">
              <w:rPr>
                <w:noProof/>
                <w:webHidden/>
              </w:rPr>
            </w:r>
            <w:r w:rsidR="00DB6AB1">
              <w:rPr>
                <w:noProof/>
                <w:webHidden/>
              </w:rPr>
              <w:fldChar w:fldCharType="separate"/>
            </w:r>
            <w:r w:rsidR="00DB6AB1">
              <w:rPr>
                <w:noProof/>
                <w:webHidden/>
              </w:rPr>
              <w:t>13</w:t>
            </w:r>
            <w:r w:rsidR="00DB6AB1">
              <w:rPr>
                <w:noProof/>
                <w:webHidden/>
              </w:rPr>
              <w:fldChar w:fldCharType="end"/>
            </w:r>
          </w:hyperlink>
        </w:p>
        <w:p w14:paraId="2EDCDCDA" w14:textId="1FF22846" w:rsidR="00DB6AB1" w:rsidRDefault="00DD6770">
          <w:pPr>
            <w:pStyle w:val="TOC3"/>
            <w:rPr>
              <w:rFonts w:asciiTheme="minorHAnsi" w:eastAsiaTheme="minorEastAsia" w:hAnsiTheme="minorHAnsi"/>
              <w:noProof/>
              <w:szCs w:val="22"/>
              <w:lang w:eastAsia="en-AU"/>
            </w:rPr>
          </w:pPr>
          <w:hyperlink w:anchor="_Toc86062275" w:history="1">
            <w:r w:rsidR="00DB6AB1" w:rsidRPr="00734B52">
              <w:rPr>
                <w:rStyle w:val="Hyperlink"/>
                <w:noProof/>
              </w:rPr>
              <w:t>(c)</w:t>
            </w:r>
            <w:r w:rsidR="00DB6AB1">
              <w:rPr>
                <w:rFonts w:asciiTheme="minorHAnsi" w:eastAsiaTheme="minorEastAsia" w:hAnsiTheme="minorHAnsi"/>
                <w:noProof/>
                <w:szCs w:val="22"/>
                <w:lang w:eastAsia="en-AU"/>
              </w:rPr>
              <w:tab/>
            </w:r>
            <w:r w:rsidR="00DB6AB1" w:rsidRPr="00734B52">
              <w:rPr>
                <w:rStyle w:val="Hyperlink"/>
                <w:noProof/>
              </w:rPr>
              <w:t>Organisational capacity</w:t>
            </w:r>
            <w:r w:rsidR="00DB6AB1">
              <w:rPr>
                <w:noProof/>
                <w:webHidden/>
              </w:rPr>
              <w:tab/>
            </w:r>
            <w:r w:rsidR="00DB6AB1">
              <w:rPr>
                <w:noProof/>
                <w:webHidden/>
              </w:rPr>
              <w:fldChar w:fldCharType="begin"/>
            </w:r>
            <w:r w:rsidR="00DB6AB1">
              <w:rPr>
                <w:noProof/>
                <w:webHidden/>
              </w:rPr>
              <w:instrText xml:space="preserve"> PAGEREF _Toc86062275 \h </w:instrText>
            </w:r>
            <w:r w:rsidR="00DB6AB1">
              <w:rPr>
                <w:noProof/>
                <w:webHidden/>
              </w:rPr>
            </w:r>
            <w:r w:rsidR="00DB6AB1">
              <w:rPr>
                <w:noProof/>
                <w:webHidden/>
              </w:rPr>
              <w:fldChar w:fldCharType="separate"/>
            </w:r>
            <w:r w:rsidR="00DB6AB1">
              <w:rPr>
                <w:noProof/>
                <w:webHidden/>
              </w:rPr>
              <w:t>13</w:t>
            </w:r>
            <w:r w:rsidR="00DB6AB1">
              <w:rPr>
                <w:noProof/>
                <w:webHidden/>
              </w:rPr>
              <w:fldChar w:fldCharType="end"/>
            </w:r>
          </w:hyperlink>
        </w:p>
        <w:p w14:paraId="6A115D7A" w14:textId="1563C0FF" w:rsidR="00DB6AB1" w:rsidRDefault="00DD6770">
          <w:pPr>
            <w:pStyle w:val="TOC3"/>
            <w:rPr>
              <w:rFonts w:asciiTheme="minorHAnsi" w:eastAsiaTheme="minorEastAsia" w:hAnsiTheme="minorHAnsi"/>
              <w:noProof/>
              <w:szCs w:val="22"/>
              <w:lang w:eastAsia="en-AU"/>
            </w:rPr>
          </w:pPr>
          <w:hyperlink w:anchor="_Toc86062276" w:history="1">
            <w:r w:rsidR="00DB6AB1" w:rsidRPr="00734B52">
              <w:rPr>
                <w:rStyle w:val="Hyperlink"/>
                <w:noProof/>
              </w:rPr>
              <w:t>(d)</w:t>
            </w:r>
            <w:r w:rsidR="00DB6AB1">
              <w:rPr>
                <w:rFonts w:asciiTheme="minorHAnsi" w:eastAsiaTheme="minorEastAsia" w:hAnsiTheme="minorHAnsi"/>
                <w:noProof/>
                <w:szCs w:val="22"/>
                <w:lang w:eastAsia="en-AU"/>
              </w:rPr>
              <w:tab/>
            </w:r>
            <w:r w:rsidR="00DB6AB1" w:rsidRPr="00734B52">
              <w:rPr>
                <w:rStyle w:val="Hyperlink"/>
                <w:noProof/>
              </w:rPr>
              <w:t>Project duration</w:t>
            </w:r>
            <w:r w:rsidR="00DB6AB1">
              <w:rPr>
                <w:noProof/>
                <w:webHidden/>
              </w:rPr>
              <w:tab/>
            </w:r>
            <w:r w:rsidR="00DB6AB1">
              <w:rPr>
                <w:noProof/>
                <w:webHidden/>
              </w:rPr>
              <w:fldChar w:fldCharType="begin"/>
            </w:r>
            <w:r w:rsidR="00DB6AB1">
              <w:rPr>
                <w:noProof/>
                <w:webHidden/>
              </w:rPr>
              <w:instrText xml:space="preserve"> PAGEREF _Toc86062276 \h </w:instrText>
            </w:r>
            <w:r w:rsidR="00DB6AB1">
              <w:rPr>
                <w:noProof/>
                <w:webHidden/>
              </w:rPr>
            </w:r>
            <w:r w:rsidR="00DB6AB1">
              <w:rPr>
                <w:noProof/>
                <w:webHidden/>
              </w:rPr>
              <w:fldChar w:fldCharType="separate"/>
            </w:r>
            <w:r w:rsidR="00DB6AB1">
              <w:rPr>
                <w:noProof/>
                <w:webHidden/>
              </w:rPr>
              <w:t>13</w:t>
            </w:r>
            <w:r w:rsidR="00DB6AB1">
              <w:rPr>
                <w:noProof/>
                <w:webHidden/>
              </w:rPr>
              <w:fldChar w:fldCharType="end"/>
            </w:r>
          </w:hyperlink>
        </w:p>
        <w:p w14:paraId="373BF9B2" w14:textId="2C491078" w:rsidR="00DB6AB1" w:rsidRDefault="00DD6770">
          <w:pPr>
            <w:pStyle w:val="TOC3"/>
            <w:rPr>
              <w:rFonts w:asciiTheme="minorHAnsi" w:eastAsiaTheme="minorEastAsia" w:hAnsiTheme="minorHAnsi"/>
              <w:noProof/>
              <w:szCs w:val="22"/>
              <w:lang w:eastAsia="en-AU"/>
            </w:rPr>
          </w:pPr>
          <w:hyperlink w:anchor="_Toc86062277" w:history="1">
            <w:r w:rsidR="00DB6AB1" w:rsidRPr="00734B52">
              <w:rPr>
                <w:rStyle w:val="Hyperlink"/>
                <w:noProof/>
              </w:rPr>
              <w:t>(e)</w:t>
            </w:r>
            <w:r w:rsidR="00DB6AB1">
              <w:rPr>
                <w:rFonts w:asciiTheme="minorHAnsi" w:eastAsiaTheme="minorEastAsia" w:hAnsiTheme="minorHAnsi"/>
                <w:noProof/>
                <w:szCs w:val="22"/>
                <w:lang w:eastAsia="en-AU"/>
              </w:rPr>
              <w:tab/>
            </w:r>
            <w:r w:rsidR="00DB6AB1" w:rsidRPr="00734B52">
              <w:rPr>
                <w:rStyle w:val="Hyperlink"/>
                <w:noProof/>
              </w:rPr>
              <w:t>Partners</w:t>
            </w:r>
            <w:r w:rsidR="00DB6AB1">
              <w:rPr>
                <w:noProof/>
                <w:webHidden/>
              </w:rPr>
              <w:tab/>
            </w:r>
            <w:r w:rsidR="00DB6AB1">
              <w:rPr>
                <w:noProof/>
                <w:webHidden/>
              </w:rPr>
              <w:fldChar w:fldCharType="begin"/>
            </w:r>
            <w:r w:rsidR="00DB6AB1">
              <w:rPr>
                <w:noProof/>
                <w:webHidden/>
              </w:rPr>
              <w:instrText xml:space="preserve"> PAGEREF _Toc86062277 \h </w:instrText>
            </w:r>
            <w:r w:rsidR="00DB6AB1">
              <w:rPr>
                <w:noProof/>
                <w:webHidden/>
              </w:rPr>
            </w:r>
            <w:r w:rsidR="00DB6AB1">
              <w:rPr>
                <w:noProof/>
                <w:webHidden/>
              </w:rPr>
              <w:fldChar w:fldCharType="separate"/>
            </w:r>
            <w:r w:rsidR="00DB6AB1">
              <w:rPr>
                <w:noProof/>
                <w:webHidden/>
              </w:rPr>
              <w:t>14</w:t>
            </w:r>
            <w:r w:rsidR="00DB6AB1">
              <w:rPr>
                <w:noProof/>
                <w:webHidden/>
              </w:rPr>
              <w:fldChar w:fldCharType="end"/>
            </w:r>
          </w:hyperlink>
        </w:p>
        <w:p w14:paraId="12E6FC7B" w14:textId="4D27C488" w:rsidR="00DB6AB1" w:rsidRDefault="00DD6770">
          <w:pPr>
            <w:pStyle w:val="TOC3"/>
            <w:rPr>
              <w:rFonts w:asciiTheme="minorHAnsi" w:eastAsiaTheme="minorEastAsia" w:hAnsiTheme="minorHAnsi"/>
              <w:noProof/>
              <w:szCs w:val="22"/>
              <w:lang w:eastAsia="en-AU"/>
            </w:rPr>
          </w:pPr>
          <w:hyperlink w:anchor="_Toc86062278" w:history="1">
            <w:r w:rsidR="00DB6AB1" w:rsidRPr="00734B52">
              <w:rPr>
                <w:rStyle w:val="Hyperlink"/>
                <w:noProof/>
              </w:rPr>
              <w:t>(f)</w:t>
            </w:r>
            <w:r w:rsidR="00DB6AB1">
              <w:rPr>
                <w:rFonts w:asciiTheme="minorHAnsi" w:eastAsiaTheme="minorEastAsia" w:hAnsiTheme="minorHAnsi"/>
                <w:noProof/>
                <w:szCs w:val="22"/>
                <w:lang w:eastAsia="en-AU"/>
              </w:rPr>
              <w:tab/>
            </w:r>
            <w:r w:rsidR="00DB6AB1" w:rsidRPr="00734B52">
              <w:rPr>
                <w:rStyle w:val="Hyperlink"/>
                <w:noProof/>
              </w:rPr>
              <w:t>Co-design</w:t>
            </w:r>
            <w:r w:rsidR="00DB6AB1">
              <w:rPr>
                <w:noProof/>
                <w:webHidden/>
              </w:rPr>
              <w:tab/>
            </w:r>
            <w:r w:rsidR="00DB6AB1">
              <w:rPr>
                <w:noProof/>
                <w:webHidden/>
              </w:rPr>
              <w:fldChar w:fldCharType="begin"/>
            </w:r>
            <w:r w:rsidR="00DB6AB1">
              <w:rPr>
                <w:noProof/>
                <w:webHidden/>
              </w:rPr>
              <w:instrText xml:space="preserve"> PAGEREF _Toc86062278 \h </w:instrText>
            </w:r>
            <w:r w:rsidR="00DB6AB1">
              <w:rPr>
                <w:noProof/>
                <w:webHidden/>
              </w:rPr>
            </w:r>
            <w:r w:rsidR="00DB6AB1">
              <w:rPr>
                <w:noProof/>
                <w:webHidden/>
              </w:rPr>
              <w:fldChar w:fldCharType="separate"/>
            </w:r>
            <w:r w:rsidR="00DB6AB1">
              <w:rPr>
                <w:noProof/>
                <w:webHidden/>
              </w:rPr>
              <w:t>14</w:t>
            </w:r>
            <w:r w:rsidR="00DB6AB1">
              <w:rPr>
                <w:noProof/>
                <w:webHidden/>
              </w:rPr>
              <w:fldChar w:fldCharType="end"/>
            </w:r>
          </w:hyperlink>
        </w:p>
        <w:p w14:paraId="4270B3DB" w14:textId="64FDFCFD" w:rsidR="00DB6AB1" w:rsidRDefault="00DD6770">
          <w:pPr>
            <w:pStyle w:val="TOC3"/>
            <w:rPr>
              <w:rFonts w:asciiTheme="minorHAnsi" w:eastAsiaTheme="minorEastAsia" w:hAnsiTheme="minorHAnsi"/>
              <w:noProof/>
              <w:szCs w:val="22"/>
              <w:lang w:eastAsia="en-AU"/>
            </w:rPr>
          </w:pPr>
          <w:hyperlink w:anchor="_Toc86062279" w:history="1">
            <w:r w:rsidR="00DB6AB1" w:rsidRPr="00734B52">
              <w:rPr>
                <w:rStyle w:val="Hyperlink"/>
                <w:noProof/>
              </w:rPr>
              <w:t>(g)</w:t>
            </w:r>
            <w:r w:rsidR="00DB6AB1">
              <w:rPr>
                <w:rFonts w:asciiTheme="minorHAnsi" w:eastAsiaTheme="minorEastAsia" w:hAnsiTheme="minorHAnsi"/>
                <w:noProof/>
                <w:szCs w:val="22"/>
                <w:lang w:eastAsia="en-AU"/>
              </w:rPr>
              <w:tab/>
            </w:r>
            <w:r w:rsidR="00DB6AB1" w:rsidRPr="00734B52">
              <w:rPr>
                <w:rStyle w:val="Hyperlink"/>
                <w:noProof/>
              </w:rPr>
              <w:t>Harmful industries relationship declaration</w:t>
            </w:r>
            <w:r w:rsidR="00DB6AB1">
              <w:rPr>
                <w:noProof/>
                <w:webHidden/>
              </w:rPr>
              <w:tab/>
            </w:r>
            <w:r w:rsidR="00DB6AB1">
              <w:rPr>
                <w:noProof/>
                <w:webHidden/>
              </w:rPr>
              <w:fldChar w:fldCharType="begin"/>
            </w:r>
            <w:r w:rsidR="00DB6AB1">
              <w:rPr>
                <w:noProof/>
                <w:webHidden/>
              </w:rPr>
              <w:instrText xml:space="preserve"> PAGEREF _Toc86062279 \h </w:instrText>
            </w:r>
            <w:r w:rsidR="00DB6AB1">
              <w:rPr>
                <w:noProof/>
                <w:webHidden/>
              </w:rPr>
            </w:r>
            <w:r w:rsidR="00DB6AB1">
              <w:rPr>
                <w:noProof/>
                <w:webHidden/>
              </w:rPr>
              <w:fldChar w:fldCharType="separate"/>
            </w:r>
            <w:r w:rsidR="00DB6AB1">
              <w:rPr>
                <w:noProof/>
                <w:webHidden/>
              </w:rPr>
              <w:t>14</w:t>
            </w:r>
            <w:r w:rsidR="00DB6AB1">
              <w:rPr>
                <w:noProof/>
                <w:webHidden/>
              </w:rPr>
              <w:fldChar w:fldCharType="end"/>
            </w:r>
          </w:hyperlink>
        </w:p>
        <w:p w14:paraId="78B0A2BC" w14:textId="7CFF96BF" w:rsidR="00DB6AB1" w:rsidRDefault="00DD6770" w:rsidP="00030ED2">
          <w:pPr>
            <w:pStyle w:val="TOC1"/>
            <w:rPr>
              <w:rFonts w:asciiTheme="minorHAnsi" w:eastAsiaTheme="minorEastAsia" w:hAnsiTheme="minorHAnsi"/>
              <w:noProof/>
              <w:szCs w:val="22"/>
              <w:lang w:eastAsia="en-AU"/>
            </w:rPr>
          </w:pPr>
          <w:hyperlink w:anchor="_Toc86062280" w:history="1">
            <w:r w:rsidR="00DB6AB1" w:rsidRPr="00734B52">
              <w:rPr>
                <w:rStyle w:val="Hyperlink"/>
                <w:noProof/>
              </w:rPr>
              <w:t>Step 5 of 6:</w:t>
            </w:r>
            <w:r w:rsidR="00DB6AB1">
              <w:rPr>
                <w:rFonts w:asciiTheme="minorHAnsi" w:eastAsiaTheme="minorEastAsia" w:hAnsiTheme="minorHAnsi"/>
                <w:noProof/>
                <w:szCs w:val="22"/>
                <w:lang w:eastAsia="en-AU"/>
              </w:rPr>
              <w:tab/>
            </w:r>
            <w:r w:rsidR="00DB6AB1" w:rsidRPr="00734B52">
              <w:rPr>
                <w:rStyle w:val="Hyperlink"/>
                <w:noProof/>
              </w:rPr>
              <w:t>Organisation and contact details</w:t>
            </w:r>
            <w:r w:rsidR="00DB6AB1">
              <w:rPr>
                <w:noProof/>
                <w:webHidden/>
              </w:rPr>
              <w:tab/>
            </w:r>
            <w:r w:rsidR="00DB6AB1">
              <w:rPr>
                <w:noProof/>
                <w:webHidden/>
              </w:rPr>
              <w:fldChar w:fldCharType="begin"/>
            </w:r>
            <w:r w:rsidR="00DB6AB1">
              <w:rPr>
                <w:noProof/>
                <w:webHidden/>
              </w:rPr>
              <w:instrText xml:space="preserve"> PAGEREF _Toc86062280 \h </w:instrText>
            </w:r>
            <w:r w:rsidR="00DB6AB1">
              <w:rPr>
                <w:noProof/>
                <w:webHidden/>
              </w:rPr>
            </w:r>
            <w:r w:rsidR="00DB6AB1">
              <w:rPr>
                <w:noProof/>
                <w:webHidden/>
              </w:rPr>
              <w:fldChar w:fldCharType="separate"/>
            </w:r>
            <w:r w:rsidR="00DB6AB1">
              <w:rPr>
                <w:noProof/>
                <w:webHidden/>
              </w:rPr>
              <w:t>16</w:t>
            </w:r>
            <w:r w:rsidR="00DB6AB1">
              <w:rPr>
                <w:noProof/>
                <w:webHidden/>
              </w:rPr>
              <w:fldChar w:fldCharType="end"/>
            </w:r>
          </w:hyperlink>
        </w:p>
        <w:p w14:paraId="2B5FFFC2" w14:textId="45B0E26E" w:rsidR="00DB6AB1" w:rsidRDefault="00DD6770">
          <w:pPr>
            <w:pStyle w:val="TOC3"/>
            <w:rPr>
              <w:rFonts w:asciiTheme="minorHAnsi" w:eastAsiaTheme="minorEastAsia" w:hAnsiTheme="minorHAnsi"/>
              <w:noProof/>
              <w:szCs w:val="22"/>
              <w:lang w:eastAsia="en-AU"/>
            </w:rPr>
          </w:pPr>
          <w:hyperlink w:anchor="_Toc86062281" w:history="1">
            <w:r w:rsidR="00DB6AB1" w:rsidRPr="00734B52">
              <w:rPr>
                <w:rStyle w:val="Hyperlink"/>
                <w:noProof/>
              </w:rPr>
              <w:t>(a)</w:t>
            </w:r>
            <w:r w:rsidR="00DB6AB1">
              <w:rPr>
                <w:rFonts w:asciiTheme="minorHAnsi" w:eastAsiaTheme="minorEastAsia" w:hAnsiTheme="minorHAnsi"/>
                <w:noProof/>
                <w:szCs w:val="22"/>
                <w:lang w:eastAsia="en-AU"/>
              </w:rPr>
              <w:tab/>
            </w:r>
            <w:r w:rsidR="00DB6AB1" w:rsidRPr="00734B52">
              <w:rPr>
                <w:rStyle w:val="Hyperlink"/>
                <w:noProof/>
              </w:rPr>
              <w:t>Auspice Organisation Details</w:t>
            </w:r>
            <w:r w:rsidR="00DB6AB1">
              <w:rPr>
                <w:noProof/>
                <w:webHidden/>
              </w:rPr>
              <w:tab/>
            </w:r>
            <w:r w:rsidR="00DB6AB1">
              <w:rPr>
                <w:noProof/>
                <w:webHidden/>
              </w:rPr>
              <w:fldChar w:fldCharType="begin"/>
            </w:r>
            <w:r w:rsidR="00DB6AB1">
              <w:rPr>
                <w:noProof/>
                <w:webHidden/>
              </w:rPr>
              <w:instrText xml:space="preserve"> PAGEREF _Toc86062281 \h </w:instrText>
            </w:r>
            <w:r w:rsidR="00DB6AB1">
              <w:rPr>
                <w:noProof/>
                <w:webHidden/>
              </w:rPr>
            </w:r>
            <w:r w:rsidR="00DB6AB1">
              <w:rPr>
                <w:noProof/>
                <w:webHidden/>
              </w:rPr>
              <w:fldChar w:fldCharType="separate"/>
            </w:r>
            <w:r w:rsidR="00DB6AB1">
              <w:rPr>
                <w:noProof/>
                <w:webHidden/>
              </w:rPr>
              <w:t>16</w:t>
            </w:r>
            <w:r w:rsidR="00DB6AB1">
              <w:rPr>
                <w:noProof/>
                <w:webHidden/>
              </w:rPr>
              <w:fldChar w:fldCharType="end"/>
            </w:r>
          </w:hyperlink>
        </w:p>
        <w:p w14:paraId="1CE379E3" w14:textId="737941A8" w:rsidR="00DB6AB1" w:rsidRDefault="00DD6770">
          <w:pPr>
            <w:pStyle w:val="TOC3"/>
            <w:rPr>
              <w:rFonts w:asciiTheme="minorHAnsi" w:eastAsiaTheme="minorEastAsia" w:hAnsiTheme="minorHAnsi"/>
              <w:noProof/>
              <w:szCs w:val="22"/>
              <w:lang w:eastAsia="en-AU"/>
            </w:rPr>
          </w:pPr>
          <w:hyperlink w:anchor="_Toc86062282" w:history="1">
            <w:r w:rsidR="00DB6AB1" w:rsidRPr="00734B52">
              <w:rPr>
                <w:rStyle w:val="Hyperlink"/>
                <w:noProof/>
              </w:rPr>
              <w:t>(b)</w:t>
            </w:r>
            <w:r w:rsidR="00DB6AB1">
              <w:rPr>
                <w:rFonts w:asciiTheme="minorHAnsi" w:eastAsiaTheme="minorEastAsia" w:hAnsiTheme="minorHAnsi"/>
                <w:noProof/>
                <w:szCs w:val="22"/>
                <w:lang w:eastAsia="en-AU"/>
              </w:rPr>
              <w:tab/>
            </w:r>
            <w:r w:rsidR="00DB6AB1" w:rsidRPr="00734B52">
              <w:rPr>
                <w:rStyle w:val="Hyperlink"/>
                <w:noProof/>
              </w:rPr>
              <w:t>Project delivery organisation</w:t>
            </w:r>
            <w:r w:rsidR="00DB6AB1">
              <w:rPr>
                <w:noProof/>
                <w:webHidden/>
              </w:rPr>
              <w:tab/>
            </w:r>
            <w:r w:rsidR="00DB6AB1">
              <w:rPr>
                <w:noProof/>
                <w:webHidden/>
              </w:rPr>
              <w:fldChar w:fldCharType="begin"/>
            </w:r>
            <w:r w:rsidR="00DB6AB1">
              <w:rPr>
                <w:noProof/>
                <w:webHidden/>
              </w:rPr>
              <w:instrText xml:space="preserve"> PAGEREF _Toc86062282 \h </w:instrText>
            </w:r>
            <w:r w:rsidR="00DB6AB1">
              <w:rPr>
                <w:noProof/>
                <w:webHidden/>
              </w:rPr>
            </w:r>
            <w:r w:rsidR="00DB6AB1">
              <w:rPr>
                <w:noProof/>
                <w:webHidden/>
              </w:rPr>
              <w:fldChar w:fldCharType="separate"/>
            </w:r>
            <w:r w:rsidR="00DB6AB1">
              <w:rPr>
                <w:noProof/>
                <w:webHidden/>
              </w:rPr>
              <w:t>16</w:t>
            </w:r>
            <w:r w:rsidR="00DB6AB1">
              <w:rPr>
                <w:noProof/>
                <w:webHidden/>
              </w:rPr>
              <w:fldChar w:fldCharType="end"/>
            </w:r>
          </w:hyperlink>
        </w:p>
        <w:p w14:paraId="5DC7CD15" w14:textId="0A321551" w:rsidR="00DB6AB1" w:rsidRDefault="00DD6770">
          <w:pPr>
            <w:pStyle w:val="TOC3"/>
            <w:rPr>
              <w:rFonts w:asciiTheme="minorHAnsi" w:eastAsiaTheme="minorEastAsia" w:hAnsiTheme="minorHAnsi"/>
              <w:noProof/>
              <w:szCs w:val="22"/>
              <w:lang w:eastAsia="en-AU"/>
            </w:rPr>
          </w:pPr>
          <w:hyperlink w:anchor="_Toc86062283" w:history="1">
            <w:r w:rsidR="00DB6AB1" w:rsidRPr="00734B52">
              <w:rPr>
                <w:rStyle w:val="Hyperlink"/>
                <w:noProof/>
              </w:rPr>
              <w:t>(c)</w:t>
            </w:r>
            <w:r w:rsidR="00DB6AB1">
              <w:rPr>
                <w:rFonts w:asciiTheme="minorHAnsi" w:eastAsiaTheme="minorEastAsia" w:hAnsiTheme="minorHAnsi"/>
                <w:noProof/>
                <w:szCs w:val="22"/>
                <w:lang w:eastAsia="en-AU"/>
              </w:rPr>
              <w:tab/>
            </w:r>
            <w:r w:rsidR="00DB6AB1" w:rsidRPr="00734B52">
              <w:rPr>
                <w:rStyle w:val="Hyperlink"/>
                <w:noProof/>
              </w:rPr>
              <w:t>Bank Details</w:t>
            </w:r>
            <w:r w:rsidR="00DB6AB1">
              <w:rPr>
                <w:noProof/>
                <w:webHidden/>
              </w:rPr>
              <w:tab/>
            </w:r>
            <w:r w:rsidR="00DB6AB1">
              <w:rPr>
                <w:noProof/>
                <w:webHidden/>
              </w:rPr>
              <w:fldChar w:fldCharType="begin"/>
            </w:r>
            <w:r w:rsidR="00DB6AB1">
              <w:rPr>
                <w:noProof/>
                <w:webHidden/>
              </w:rPr>
              <w:instrText xml:space="preserve"> PAGEREF _Toc86062283 \h </w:instrText>
            </w:r>
            <w:r w:rsidR="00DB6AB1">
              <w:rPr>
                <w:noProof/>
                <w:webHidden/>
              </w:rPr>
            </w:r>
            <w:r w:rsidR="00DB6AB1">
              <w:rPr>
                <w:noProof/>
                <w:webHidden/>
              </w:rPr>
              <w:fldChar w:fldCharType="separate"/>
            </w:r>
            <w:r w:rsidR="00DB6AB1">
              <w:rPr>
                <w:noProof/>
                <w:webHidden/>
              </w:rPr>
              <w:t>18</w:t>
            </w:r>
            <w:r w:rsidR="00DB6AB1">
              <w:rPr>
                <w:noProof/>
                <w:webHidden/>
              </w:rPr>
              <w:fldChar w:fldCharType="end"/>
            </w:r>
          </w:hyperlink>
        </w:p>
        <w:p w14:paraId="551393BE" w14:textId="5AD2C251" w:rsidR="00DB6AB1" w:rsidRDefault="00DD6770" w:rsidP="00030ED2">
          <w:pPr>
            <w:pStyle w:val="TOC1"/>
            <w:rPr>
              <w:rFonts w:asciiTheme="minorHAnsi" w:eastAsiaTheme="minorEastAsia" w:hAnsiTheme="minorHAnsi"/>
              <w:noProof/>
              <w:szCs w:val="22"/>
              <w:lang w:eastAsia="en-AU"/>
            </w:rPr>
          </w:pPr>
          <w:hyperlink w:anchor="_Toc86062284" w:history="1">
            <w:r w:rsidR="00DB6AB1" w:rsidRPr="00734B52">
              <w:rPr>
                <w:rStyle w:val="Hyperlink"/>
                <w:noProof/>
              </w:rPr>
              <w:t>Step 6 of 6:</w:t>
            </w:r>
            <w:r w:rsidR="00DB6AB1">
              <w:rPr>
                <w:rFonts w:asciiTheme="minorHAnsi" w:eastAsiaTheme="minorEastAsia" w:hAnsiTheme="minorHAnsi"/>
                <w:noProof/>
                <w:szCs w:val="22"/>
                <w:lang w:eastAsia="en-AU"/>
              </w:rPr>
              <w:tab/>
            </w:r>
            <w:r w:rsidR="00DB6AB1" w:rsidRPr="00734B52">
              <w:rPr>
                <w:rStyle w:val="Hyperlink"/>
                <w:noProof/>
              </w:rPr>
              <w:t>Review</w:t>
            </w:r>
            <w:r w:rsidR="00DB6AB1">
              <w:rPr>
                <w:noProof/>
                <w:webHidden/>
              </w:rPr>
              <w:tab/>
            </w:r>
            <w:r w:rsidR="00DB6AB1">
              <w:rPr>
                <w:noProof/>
                <w:webHidden/>
              </w:rPr>
              <w:fldChar w:fldCharType="begin"/>
            </w:r>
            <w:r w:rsidR="00DB6AB1">
              <w:rPr>
                <w:noProof/>
                <w:webHidden/>
              </w:rPr>
              <w:instrText xml:space="preserve"> PAGEREF _Toc86062284 \h </w:instrText>
            </w:r>
            <w:r w:rsidR="00DB6AB1">
              <w:rPr>
                <w:noProof/>
                <w:webHidden/>
              </w:rPr>
            </w:r>
            <w:r w:rsidR="00DB6AB1">
              <w:rPr>
                <w:noProof/>
                <w:webHidden/>
              </w:rPr>
              <w:fldChar w:fldCharType="separate"/>
            </w:r>
            <w:r w:rsidR="00DB6AB1">
              <w:rPr>
                <w:noProof/>
                <w:webHidden/>
              </w:rPr>
              <w:t>19</w:t>
            </w:r>
            <w:r w:rsidR="00DB6AB1">
              <w:rPr>
                <w:noProof/>
                <w:webHidden/>
              </w:rPr>
              <w:fldChar w:fldCharType="end"/>
            </w:r>
          </w:hyperlink>
        </w:p>
        <w:p w14:paraId="6B17B630" w14:textId="718EA780" w:rsidR="00DB6AB1" w:rsidRDefault="00DD6770">
          <w:pPr>
            <w:pStyle w:val="TOC3"/>
            <w:rPr>
              <w:rFonts w:asciiTheme="minorHAnsi" w:eastAsiaTheme="minorEastAsia" w:hAnsiTheme="minorHAnsi"/>
              <w:noProof/>
              <w:szCs w:val="22"/>
              <w:lang w:eastAsia="en-AU"/>
            </w:rPr>
          </w:pPr>
          <w:hyperlink w:anchor="_Toc86062285" w:history="1">
            <w:r w:rsidR="00DB6AB1" w:rsidRPr="00734B52">
              <w:rPr>
                <w:rStyle w:val="Hyperlink"/>
                <w:noProof/>
              </w:rPr>
              <w:t>(a)</w:t>
            </w:r>
            <w:r w:rsidR="00DB6AB1">
              <w:rPr>
                <w:rFonts w:asciiTheme="minorHAnsi" w:eastAsiaTheme="minorEastAsia" w:hAnsiTheme="minorHAnsi"/>
                <w:noProof/>
                <w:szCs w:val="22"/>
                <w:lang w:eastAsia="en-AU"/>
              </w:rPr>
              <w:tab/>
            </w:r>
            <w:r w:rsidR="00DB6AB1" w:rsidRPr="00734B52">
              <w:rPr>
                <w:rStyle w:val="Hyperlink"/>
                <w:noProof/>
              </w:rPr>
              <w:t>Acceptance and Privacy Statement</w:t>
            </w:r>
            <w:r w:rsidR="00DB6AB1">
              <w:rPr>
                <w:noProof/>
                <w:webHidden/>
              </w:rPr>
              <w:tab/>
            </w:r>
            <w:r w:rsidR="00DB6AB1">
              <w:rPr>
                <w:noProof/>
                <w:webHidden/>
              </w:rPr>
              <w:fldChar w:fldCharType="begin"/>
            </w:r>
            <w:r w:rsidR="00DB6AB1">
              <w:rPr>
                <w:noProof/>
                <w:webHidden/>
              </w:rPr>
              <w:instrText xml:space="preserve"> PAGEREF _Toc86062285 \h </w:instrText>
            </w:r>
            <w:r w:rsidR="00DB6AB1">
              <w:rPr>
                <w:noProof/>
                <w:webHidden/>
              </w:rPr>
            </w:r>
            <w:r w:rsidR="00DB6AB1">
              <w:rPr>
                <w:noProof/>
                <w:webHidden/>
              </w:rPr>
              <w:fldChar w:fldCharType="separate"/>
            </w:r>
            <w:r w:rsidR="00DB6AB1">
              <w:rPr>
                <w:noProof/>
                <w:webHidden/>
              </w:rPr>
              <w:t>19</w:t>
            </w:r>
            <w:r w:rsidR="00DB6AB1">
              <w:rPr>
                <w:noProof/>
                <w:webHidden/>
              </w:rPr>
              <w:fldChar w:fldCharType="end"/>
            </w:r>
          </w:hyperlink>
        </w:p>
        <w:p w14:paraId="1DA8B92A" w14:textId="07B54B4C" w:rsidR="0003495F" w:rsidRDefault="0003495F">
          <w:r>
            <w:rPr>
              <w:b/>
              <w:bCs/>
              <w:noProof/>
            </w:rPr>
            <w:fldChar w:fldCharType="end"/>
          </w:r>
        </w:p>
      </w:sdtContent>
    </w:sdt>
    <w:p w14:paraId="6CD43B99" w14:textId="77777777" w:rsidR="0003495F" w:rsidRDefault="0003495F" w:rsidP="0003495F">
      <w:pPr>
        <w:pStyle w:val="BodyText"/>
        <w:rPr>
          <w:lang w:eastAsia="en-AU"/>
        </w:rPr>
        <w:sectPr w:rsidR="0003495F" w:rsidSect="0093562C">
          <w:headerReference w:type="even" r:id="rId20"/>
          <w:headerReference w:type="default" r:id="rId21"/>
          <w:footerReference w:type="even" r:id="rId22"/>
          <w:footerReference w:type="default" r:id="rId23"/>
          <w:headerReference w:type="first" r:id="rId24"/>
          <w:footerReference w:type="first" r:id="rId25"/>
          <w:pgSz w:w="11907" w:h="16839" w:code="9"/>
          <w:pgMar w:top="1157" w:right="1157" w:bottom="1157" w:left="1157" w:header="380" w:footer="493" w:gutter="0"/>
          <w:cols w:space="720"/>
          <w:titlePg/>
          <w:docGrid w:linePitch="360"/>
        </w:sectPr>
      </w:pPr>
    </w:p>
    <w:p w14:paraId="1EC88F89" w14:textId="200D213A" w:rsidR="0044712B" w:rsidRDefault="0044712B" w:rsidP="00577900">
      <w:pPr>
        <w:pStyle w:val="Heading1"/>
      </w:pPr>
      <w:bookmarkStart w:id="0" w:name="_Toc86062256"/>
      <w:r>
        <w:t>About the drafting tool</w:t>
      </w:r>
      <w:bookmarkEnd w:id="0"/>
    </w:p>
    <w:p w14:paraId="35470E72" w14:textId="77777777" w:rsidR="0044712B" w:rsidRPr="00577900" w:rsidRDefault="0044712B" w:rsidP="0044712B">
      <w:pPr>
        <w:pStyle w:val="BodyText"/>
        <w:rPr>
          <w:lang w:eastAsia="en-AU"/>
        </w:rPr>
      </w:pPr>
      <w:r w:rsidRPr="00577900">
        <w:rPr>
          <w:lang w:eastAsia="en-AU"/>
        </w:rPr>
        <w:t xml:space="preserve">We created this drafting tool to make it easier for applicants to understand and prepare for what is required when submitting a funding application for The Big Connect. </w:t>
      </w:r>
    </w:p>
    <w:p w14:paraId="02020448" w14:textId="77777777" w:rsidR="0044712B" w:rsidRPr="00577900" w:rsidRDefault="0044712B" w:rsidP="0044712B">
      <w:pPr>
        <w:pStyle w:val="BodyText"/>
        <w:rPr>
          <w:lang w:eastAsia="en-AU"/>
        </w:rPr>
      </w:pPr>
      <w:r w:rsidRPr="00577900">
        <w:rPr>
          <w:lang w:eastAsia="en-AU"/>
        </w:rPr>
        <w:t>This tool allows applicants to:</w:t>
      </w:r>
    </w:p>
    <w:p w14:paraId="226B01F8" w14:textId="77777777" w:rsidR="0044712B" w:rsidRPr="00577900" w:rsidRDefault="0044712B" w:rsidP="002C303D">
      <w:pPr>
        <w:pStyle w:val="BodyText"/>
        <w:numPr>
          <w:ilvl w:val="0"/>
          <w:numId w:val="17"/>
        </w:numPr>
        <w:rPr>
          <w:lang w:eastAsia="en-AU"/>
        </w:rPr>
      </w:pPr>
      <w:r w:rsidRPr="00577900">
        <w:rPr>
          <w:lang w:eastAsia="en-AU"/>
        </w:rPr>
        <w:t xml:space="preserve">understand what information is required of applicants </w:t>
      </w:r>
    </w:p>
    <w:p w14:paraId="7E374954" w14:textId="77777777" w:rsidR="0044712B" w:rsidRPr="00577900" w:rsidRDefault="0044712B" w:rsidP="002C303D">
      <w:pPr>
        <w:pStyle w:val="BodyText"/>
        <w:numPr>
          <w:ilvl w:val="0"/>
          <w:numId w:val="17"/>
        </w:numPr>
        <w:rPr>
          <w:lang w:eastAsia="en-AU"/>
        </w:rPr>
      </w:pPr>
      <w:r w:rsidRPr="00577900">
        <w:rPr>
          <w:lang w:eastAsia="en-AU"/>
        </w:rPr>
        <w:t>draft responses to application questions, in line with word limits</w:t>
      </w:r>
    </w:p>
    <w:p w14:paraId="2A05223D" w14:textId="77777777" w:rsidR="0044712B" w:rsidRPr="00577900" w:rsidRDefault="0044712B" w:rsidP="002C303D">
      <w:pPr>
        <w:pStyle w:val="BodyText"/>
        <w:numPr>
          <w:ilvl w:val="0"/>
          <w:numId w:val="17"/>
        </w:numPr>
        <w:rPr>
          <w:lang w:eastAsia="en-AU"/>
        </w:rPr>
      </w:pPr>
      <w:r w:rsidRPr="00577900">
        <w:rPr>
          <w:lang w:eastAsia="en-AU"/>
        </w:rPr>
        <w:t xml:space="preserve">collaborate on an application with colleagues </w:t>
      </w:r>
    </w:p>
    <w:p w14:paraId="21FF486B" w14:textId="77777777" w:rsidR="0044712B" w:rsidRPr="00577900" w:rsidRDefault="0044712B" w:rsidP="002C303D">
      <w:pPr>
        <w:pStyle w:val="BodyText"/>
        <w:numPr>
          <w:ilvl w:val="0"/>
          <w:numId w:val="17"/>
        </w:numPr>
        <w:rPr>
          <w:lang w:eastAsia="en-AU"/>
        </w:rPr>
      </w:pPr>
      <w:r w:rsidRPr="00577900">
        <w:rPr>
          <w:lang w:eastAsia="en-AU"/>
        </w:rPr>
        <w:t>review responses and check for errors prior to submission in the VicHealth Stakeholder Portal.</w:t>
      </w:r>
    </w:p>
    <w:p w14:paraId="1C6B9285" w14:textId="5EE553B1" w:rsidR="00577900" w:rsidRDefault="00577900" w:rsidP="00577900">
      <w:pPr>
        <w:pStyle w:val="Heading1"/>
      </w:pPr>
      <w:bookmarkStart w:id="1" w:name="_Toc86062257"/>
      <w:r>
        <w:t>Before you start using the tool</w:t>
      </w:r>
      <w:bookmarkEnd w:id="1"/>
    </w:p>
    <w:p w14:paraId="2B6A2190" w14:textId="3484146A" w:rsidR="00577900" w:rsidRPr="00577900" w:rsidRDefault="00577900" w:rsidP="002C303D">
      <w:pPr>
        <w:pStyle w:val="BodyText"/>
        <w:numPr>
          <w:ilvl w:val="0"/>
          <w:numId w:val="17"/>
        </w:numPr>
        <w:rPr>
          <w:lang w:eastAsia="en-AU"/>
        </w:rPr>
      </w:pPr>
      <w:r w:rsidRPr="00577900">
        <w:rPr>
          <w:lang w:eastAsia="en-AU"/>
        </w:rPr>
        <w:t xml:space="preserve">Confirm your organisation and your idea is eligible first and foremost. </w:t>
      </w:r>
      <w:r w:rsidRPr="00577900">
        <w:rPr>
          <w:b/>
          <w:bCs/>
          <w:lang w:eastAsia="en-AU"/>
        </w:rPr>
        <w:t>Review the organizational eligibility criteria</w:t>
      </w:r>
      <w:r w:rsidRPr="00577900">
        <w:rPr>
          <w:lang w:eastAsia="en-AU"/>
        </w:rPr>
        <w:t xml:space="preserve"> and the </w:t>
      </w:r>
      <w:r w:rsidRPr="00577900">
        <w:rPr>
          <w:b/>
          <w:bCs/>
          <w:lang w:eastAsia="en-AU"/>
        </w:rPr>
        <w:t>required project criteria and focus areas</w:t>
      </w:r>
      <w:r w:rsidRPr="00577900">
        <w:rPr>
          <w:lang w:eastAsia="en-AU"/>
        </w:rPr>
        <w:t xml:space="preserve"> in </w:t>
      </w:r>
      <w:r w:rsidR="00701C0D">
        <w:rPr>
          <w:lang w:eastAsia="en-AU"/>
        </w:rPr>
        <w:t>T</w:t>
      </w:r>
      <w:r w:rsidRPr="00577900">
        <w:rPr>
          <w:lang w:eastAsia="en-AU"/>
        </w:rPr>
        <w:t>he</w:t>
      </w:r>
      <w:r w:rsidR="00701C0D">
        <w:rPr>
          <w:lang w:eastAsia="en-AU"/>
        </w:rPr>
        <w:t xml:space="preserve"> Big Connect</w:t>
      </w:r>
      <w:r w:rsidRPr="00577900">
        <w:rPr>
          <w:lang w:eastAsia="en-AU"/>
        </w:rPr>
        <w:t xml:space="preserve"> </w:t>
      </w:r>
      <w:hyperlink r:id="rId26">
        <w:r w:rsidR="00701C0D" w:rsidRPr="15CE4493">
          <w:rPr>
            <w:rStyle w:val="Hyperlink"/>
            <w:lang w:eastAsia="en-AU"/>
          </w:rPr>
          <w:t>f</w:t>
        </w:r>
        <w:r w:rsidRPr="15CE4493">
          <w:rPr>
            <w:rStyle w:val="Hyperlink"/>
            <w:lang w:eastAsia="en-AU"/>
          </w:rPr>
          <w:t xml:space="preserve">unding </w:t>
        </w:r>
        <w:r w:rsidR="00701C0D" w:rsidRPr="15CE4493">
          <w:rPr>
            <w:rStyle w:val="Hyperlink"/>
            <w:lang w:eastAsia="en-AU"/>
          </w:rPr>
          <w:t>g</w:t>
        </w:r>
        <w:r w:rsidRPr="15CE4493">
          <w:rPr>
            <w:rStyle w:val="Hyperlink"/>
            <w:lang w:eastAsia="en-AU"/>
          </w:rPr>
          <w:t>uidelines</w:t>
        </w:r>
      </w:hyperlink>
      <w:r w:rsidR="00910E8E">
        <w:rPr>
          <w:lang w:eastAsia="en-AU"/>
        </w:rPr>
        <w:t>.</w:t>
      </w:r>
      <w:r w:rsidRPr="00577900">
        <w:rPr>
          <w:lang w:eastAsia="en-AU"/>
        </w:rPr>
        <w:t xml:space="preserve"> </w:t>
      </w:r>
    </w:p>
    <w:p w14:paraId="219652CD" w14:textId="1462D0CC" w:rsidR="00577900" w:rsidRPr="00577900" w:rsidRDefault="00577900" w:rsidP="002C303D">
      <w:pPr>
        <w:pStyle w:val="BodyText"/>
        <w:numPr>
          <w:ilvl w:val="0"/>
          <w:numId w:val="17"/>
        </w:numPr>
        <w:rPr>
          <w:lang w:eastAsia="en-AU"/>
        </w:rPr>
      </w:pPr>
      <w:r w:rsidRPr="00577900">
        <w:rPr>
          <w:b/>
          <w:bCs/>
          <w:lang w:eastAsia="en-AU"/>
        </w:rPr>
        <w:t>Download</w:t>
      </w:r>
      <w:r w:rsidRPr="00577900">
        <w:rPr>
          <w:lang w:eastAsia="en-AU"/>
        </w:rPr>
        <w:t xml:space="preserve"> the </w:t>
      </w:r>
      <w:hyperlink r:id="rId27" w:history="1">
        <w:r w:rsidRPr="00054275">
          <w:rPr>
            <w:rStyle w:val="Hyperlink"/>
            <w:b/>
            <w:lang w:eastAsia="en-AU"/>
          </w:rPr>
          <w:t>Budget Template</w:t>
        </w:r>
      </w:hyperlink>
      <w:r w:rsidRPr="00577900">
        <w:rPr>
          <w:lang w:eastAsia="en-AU"/>
        </w:rPr>
        <w:t xml:space="preserve"> and </w:t>
      </w:r>
      <w:hyperlink r:id="rId28" w:history="1">
        <w:r w:rsidRPr="007812E5">
          <w:rPr>
            <w:rStyle w:val="Hyperlink"/>
            <w:b/>
            <w:lang w:eastAsia="en-AU"/>
          </w:rPr>
          <w:t>Work Plan</w:t>
        </w:r>
      </w:hyperlink>
      <w:r w:rsidR="00BF608B">
        <w:rPr>
          <w:lang w:eastAsia="en-AU"/>
        </w:rPr>
        <w:t>.</w:t>
      </w:r>
      <w:r w:rsidR="00EE398A">
        <w:rPr>
          <w:lang w:eastAsia="en-AU"/>
        </w:rPr>
        <w:t xml:space="preserve"> </w:t>
      </w:r>
      <w:r w:rsidR="009004DD">
        <w:rPr>
          <w:lang w:eastAsia="en-AU"/>
        </w:rPr>
        <w:t xml:space="preserve">The template and Work Plan </w:t>
      </w:r>
      <w:r w:rsidRPr="00577900">
        <w:rPr>
          <w:lang w:eastAsia="en-AU"/>
        </w:rPr>
        <w:t xml:space="preserve">must be uploaded with all applications </w:t>
      </w:r>
    </w:p>
    <w:p w14:paraId="1EF352E0" w14:textId="63EEAB1B" w:rsidR="00577900" w:rsidRPr="00577900" w:rsidRDefault="00577900" w:rsidP="002C303D">
      <w:pPr>
        <w:pStyle w:val="BodyText"/>
        <w:numPr>
          <w:ilvl w:val="0"/>
          <w:numId w:val="17"/>
        </w:numPr>
        <w:rPr>
          <w:lang w:eastAsia="en-AU"/>
        </w:rPr>
      </w:pPr>
      <w:r w:rsidRPr="00577900">
        <w:rPr>
          <w:b/>
          <w:bCs/>
          <w:lang w:eastAsia="en-AU"/>
        </w:rPr>
        <w:t>Download</w:t>
      </w:r>
      <w:r w:rsidRPr="00577900">
        <w:rPr>
          <w:lang w:eastAsia="en-AU"/>
        </w:rPr>
        <w:t xml:space="preserve"> the </w:t>
      </w:r>
      <w:hyperlink r:id="rId29" w:history="1">
        <w:r w:rsidRPr="00B7297E">
          <w:rPr>
            <w:rStyle w:val="Hyperlink"/>
            <w:b/>
            <w:lang w:eastAsia="en-AU"/>
          </w:rPr>
          <w:t>Application Drafting Tool</w:t>
        </w:r>
      </w:hyperlink>
      <w:r w:rsidR="009004DD">
        <w:rPr>
          <w:b/>
          <w:bCs/>
          <w:lang w:eastAsia="en-AU"/>
        </w:rPr>
        <w:t xml:space="preserve"> </w:t>
      </w:r>
      <w:r w:rsidR="009004DD" w:rsidRPr="009004DD">
        <w:rPr>
          <w:lang w:eastAsia="en-AU"/>
        </w:rPr>
        <w:t>(this document)</w:t>
      </w:r>
      <w:r w:rsidRPr="00577900">
        <w:rPr>
          <w:lang w:eastAsia="en-AU"/>
        </w:rPr>
        <w:t xml:space="preserve"> and save it to your computer.</w:t>
      </w:r>
    </w:p>
    <w:p w14:paraId="77BF0B07" w14:textId="73085C7B" w:rsidR="00577900" w:rsidRPr="00577900" w:rsidRDefault="00577900" w:rsidP="002C303D">
      <w:pPr>
        <w:pStyle w:val="BodyText"/>
        <w:numPr>
          <w:ilvl w:val="0"/>
          <w:numId w:val="17"/>
        </w:numPr>
        <w:rPr>
          <w:lang w:eastAsia="en-AU"/>
        </w:rPr>
      </w:pPr>
      <w:r w:rsidRPr="00577900">
        <w:rPr>
          <w:b/>
          <w:bCs/>
          <w:lang w:eastAsia="en-AU"/>
        </w:rPr>
        <w:t xml:space="preserve">There are </w:t>
      </w:r>
      <w:r w:rsidR="00C42E06">
        <w:rPr>
          <w:b/>
          <w:bCs/>
          <w:lang w:eastAsia="en-AU"/>
        </w:rPr>
        <w:t>six</w:t>
      </w:r>
      <w:r w:rsidRPr="00577900">
        <w:rPr>
          <w:b/>
          <w:bCs/>
          <w:lang w:eastAsia="en-AU"/>
        </w:rPr>
        <w:t xml:space="preserve"> sections of the application form</w:t>
      </w:r>
      <w:r w:rsidRPr="00577900">
        <w:rPr>
          <w:lang w:eastAsia="en-AU"/>
        </w:rPr>
        <w:t xml:space="preserve"> in the VicHealth Stakeholder Portal and this is reflected in this Drafting Tool, where each section is numbered to correspond with the online application form.</w:t>
      </w:r>
    </w:p>
    <w:p w14:paraId="7716F976" w14:textId="77777777" w:rsidR="00577900" w:rsidRPr="00577900" w:rsidRDefault="00577900" w:rsidP="002C303D">
      <w:pPr>
        <w:pStyle w:val="BodyText"/>
        <w:numPr>
          <w:ilvl w:val="1"/>
          <w:numId w:val="17"/>
        </w:numPr>
        <w:rPr>
          <w:lang w:eastAsia="en-AU"/>
        </w:rPr>
      </w:pPr>
      <w:r w:rsidRPr="00577900">
        <w:rPr>
          <w:lang w:eastAsia="en-AU"/>
        </w:rPr>
        <w:t xml:space="preserve">As you progress through the online application form, you can tell which section you’re up to by looking at the top of the page in the progress bar, shown in the screenshot below. </w:t>
      </w:r>
    </w:p>
    <w:p w14:paraId="476D0FB0" w14:textId="77777777" w:rsidR="00577900" w:rsidRPr="00577900" w:rsidRDefault="00577900" w:rsidP="002C303D">
      <w:pPr>
        <w:pStyle w:val="BodyText"/>
        <w:numPr>
          <w:ilvl w:val="1"/>
          <w:numId w:val="17"/>
        </w:numPr>
        <w:rPr>
          <w:lang w:eastAsia="en-AU"/>
        </w:rPr>
      </w:pPr>
      <w:r w:rsidRPr="00577900">
        <w:rPr>
          <w:lang w:eastAsia="en-AU"/>
        </w:rPr>
        <w:t xml:space="preserve">The progress bar will change from blue to green, to signify when you have completed a section. </w:t>
      </w:r>
    </w:p>
    <w:p w14:paraId="0BDB6577" w14:textId="7024825B" w:rsidR="00863A33" w:rsidRPr="00863A33" w:rsidRDefault="00577900" w:rsidP="002C303D">
      <w:pPr>
        <w:pStyle w:val="BodyText"/>
        <w:numPr>
          <w:ilvl w:val="1"/>
          <w:numId w:val="17"/>
        </w:numPr>
        <w:rPr>
          <w:rFonts w:ascii="Calibri Light" w:eastAsia="Calibri" w:hAnsi="Calibri Light" w:cs="Calibri Light"/>
          <w:sz w:val="20"/>
          <w:szCs w:val="22"/>
          <w:lang w:val="en-US"/>
        </w:rPr>
      </w:pPr>
      <w:r w:rsidRPr="00577900">
        <w:rPr>
          <w:lang w:eastAsia="en-AU"/>
        </w:rPr>
        <w:t>Note the location of the ‘Save &amp; resume later’ and ‘Print’ buttons in the screenshot below.</w:t>
      </w:r>
    </w:p>
    <w:p w14:paraId="3DFFBB77" w14:textId="43A9C150" w:rsidR="00577900" w:rsidRPr="00577900" w:rsidRDefault="009004DD" w:rsidP="00863A33">
      <w:pPr>
        <w:pStyle w:val="BodyText"/>
        <w:ind w:left="720"/>
        <w:rPr>
          <w:rFonts w:ascii="Calibri Light" w:eastAsia="Calibri" w:hAnsi="Calibri Light" w:cs="Calibri Light"/>
          <w:sz w:val="20"/>
          <w:szCs w:val="22"/>
          <w:lang w:val="en-US"/>
        </w:rPr>
      </w:pPr>
      <w:r w:rsidRPr="00577900">
        <w:rPr>
          <w:noProof/>
          <w:lang w:eastAsia="en-AU"/>
        </w:rPr>
        <mc:AlternateContent>
          <mc:Choice Requires="wps">
            <w:drawing>
              <wp:anchor distT="0" distB="0" distL="114300" distR="114300" simplePos="0" relativeHeight="251658240" behindDoc="0" locked="0" layoutInCell="1" allowOverlap="1" wp14:anchorId="07A16707" wp14:editId="41D70E25">
                <wp:simplePos x="0" y="0"/>
                <wp:positionH relativeFrom="margin">
                  <wp:posOffset>5357165</wp:posOffset>
                </wp:positionH>
                <wp:positionV relativeFrom="paragraph">
                  <wp:posOffset>1003935</wp:posOffset>
                </wp:positionV>
                <wp:extent cx="365760" cy="241300"/>
                <wp:effectExtent l="0" t="0" r="15240" b="25400"/>
                <wp:wrapNone/>
                <wp:docPr id="24" name="Oval 24"/>
                <wp:cNvGraphicFramePr/>
                <a:graphic xmlns:a="http://schemas.openxmlformats.org/drawingml/2006/main">
                  <a:graphicData uri="http://schemas.microsoft.com/office/word/2010/wordprocessingShape">
                    <wps:wsp>
                      <wps:cNvSpPr/>
                      <wps:spPr>
                        <a:xfrm>
                          <a:off x="0" y="0"/>
                          <a:ext cx="365760" cy="241300"/>
                        </a:xfrm>
                        <a:prstGeom prst="ellipse">
                          <a:avLst/>
                        </a:prstGeom>
                        <a:noFill/>
                        <a:ln w="12700" cap="flat" cmpd="sng" algn="ctr">
                          <a:solidFill>
                            <a:srgbClr val="FF0000"/>
                          </a:solidFill>
                          <a:prstDash val="solid"/>
                          <a:miter lim="800000"/>
                        </a:ln>
                        <a:effectLst/>
                      </wps:spPr>
                      <wps:txbx>
                        <w:txbxContent>
                          <w:p w14:paraId="18FF06A6" w14:textId="77777777" w:rsidR="00577900" w:rsidRDefault="00577900" w:rsidP="00577900">
                            <w:r>
                              <w:t>as possible in response to your email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16707" id="Oval 24" o:spid="_x0000_s1026" style="position:absolute;left:0;text-align:left;margin-left:421.8pt;margin-top:79.05pt;width:28.8pt;height: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" filled="f" strokecolor="red" strokeweight="1pt">
                <v:stroke joinstyle="miter"/>
                <v:textbox>
                  <w:txbxContent>
                    <w:p w14:paraId="18FF06A6" w14:textId="77777777" w:rsidR="00577900" w:rsidRDefault="00577900" w:rsidP="00577900">
                      <w:r>
                        <w:t>as possible in response to your email below.</w:t>
                      </w:r>
                    </w:p>
                  </w:txbxContent>
                </v:textbox>
                <w10:wrap anchorx="margin"/>
              </v:oval>
            </w:pict>
          </mc:Fallback>
        </mc:AlternateContent>
      </w:r>
      <w:r w:rsidRPr="00577900">
        <w:rPr>
          <w:noProof/>
          <w:lang w:eastAsia="en-AU"/>
        </w:rPr>
        <mc:AlternateContent>
          <mc:Choice Requires="wps">
            <w:drawing>
              <wp:anchor distT="0" distB="0" distL="114300" distR="114300" simplePos="0" relativeHeight="251658241" behindDoc="0" locked="0" layoutInCell="1" allowOverlap="1" wp14:anchorId="10BB27A9" wp14:editId="1864CF3A">
                <wp:simplePos x="0" y="0"/>
                <wp:positionH relativeFrom="column">
                  <wp:posOffset>4562145</wp:posOffset>
                </wp:positionH>
                <wp:positionV relativeFrom="paragraph">
                  <wp:posOffset>982980</wp:posOffset>
                </wp:positionV>
                <wp:extent cx="826135" cy="306705"/>
                <wp:effectExtent l="0" t="0" r="12065" b="17145"/>
                <wp:wrapNone/>
                <wp:docPr id="23" name="Oval 23"/>
                <wp:cNvGraphicFramePr/>
                <a:graphic xmlns:a="http://schemas.openxmlformats.org/drawingml/2006/main">
                  <a:graphicData uri="http://schemas.microsoft.com/office/word/2010/wordprocessingShape">
                    <wps:wsp>
                      <wps:cNvSpPr/>
                      <wps:spPr>
                        <a:xfrm>
                          <a:off x="0" y="0"/>
                          <a:ext cx="826135" cy="30670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508643" id="Oval 23" o:spid="_x0000_s1026" style="position:absolute;margin-left:359.2pt;margin-top:77.4pt;width:65.0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" filled="f" strokecolor="red" strokeweight="1pt">
                <v:stroke joinstyle="miter"/>
              </v:oval>
            </w:pict>
          </mc:Fallback>
        </mc:AlternateContent>
      </w:r>
      <w:r w:rsidR="00577900" w:rsidRPr="00577900">
        <w:rPr>
          <w:rFonts w:ascii="Calibri Light" w:eastAsia="Calibri" w:hAnsi="Calibri Light" w:cs="Calibri Light"/>
          <w:noProof/>
          <w:szCs w:val="22"/>
          <w:lang w:val="en-GB"/>
        </w:rPr>
        <w:drawing>
          <wp:inline distT="0" distB="0" distL="0" distR="0" wp14:anchorId="7A7C2309" wp14:editId="44C7F9CA">
            <wp:extent cx="5571734" cy="1136599"/>
            <wp:effectExtent l="133350" t="114300" r="143510" b="159385"/>
            <wp:docPr id="26" name="Picture 2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website&#10;&#10;Description automatically generated"/>
                    <pic:cNvPicPr/>
                  </pic:nvPicPr>
                  <pic:blipFill>
                    <a:blip r:embed="rId30"/>
                    <a:stretch>
                      <a:fillRect/>
                    </a:stretch>
                  </pic:blipFill>
                  <pic:spPr>
                    <a:xfrm>
                      <a:off x="0" y="0"/>
                      <a:ext cx="5630712" cy="1148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6C7869F" w14:textId="77777777" w:rsidR="00577900" w:rsidRPr="00577900" w:rsidRDefault="00577900" w:rsidP="002C303D">
      <w:pPr>
        <w:pStyle w:val="BodyText"/>
        <w:numPr>
          <w:ilvl w:val="1"/>
          <w:numId w:val="17"/>
        </w:numPr>
        <w:rPr>
          <w:lang w:eastAsia="en-AU"/>
        </w:rPr>
      </w:pPr>
      <w:r w:rsidRPr="00577900">
        <w:rPr>
          <w:lang w:eastAsia="en-AU"/>
        </w:rPr>
        <w:t xml:space="preserve">Use the </w:t>
      </w:r>
      <w:r w:rsidRPr="00577900">
        <w:rPr>
          <w:b/>
          <w:bCs/>
          <w:lang w:eastAsia="en-AU"/>
        </w:rPr>
        <w:t>Navigation Pane</w:t>
      </w:r>
      <w:r w:rsidRPr="00577900">
        <w:rPr>
          <w:lang w:eastAsia="en-AU"/>
        </w:rPr>
        <w:t xml:space="preserve"> in Word to skip between sections in this document easily (go to ‘View’ tab, and tick ‘Navigation Pane’ to enable this in Word)</w:t>
      </w:r>
    </w:p>
    <w:p w14:paraId="7F8432B0" w14:textId="77777777" w:rsidR="00577900" w:rsidRPr="00577900" w:rsidRDefault="00577900" w:rsidP="002C303D">
      <w:pPr>
        <w:pStyle w:val="BodyText"/>
        <w:numPr>
          <w:ilvl w:val="0"/>
          <w:numId w:val="17"/>
        </w:numPr>
        <w:rPr>
          <w:lang w:eastAsia="en-AU"/>
        </w:rPr>
      </w:pPr>
      <w:r w:rsidRPr="00577900">
        <w:rPr>
          <w:lang w:eastAsia="en-AU"/>
        </w:rPr>
        <w:t xml:space="preserve">Ensure your responses meet the </w:t>
      </w:r>
      <w:r w:rsidRPr="00577900">
        <w:rPr>
          <w:b/>
          <w:bCs/>
          <w:lang w:eastAsia="en-AU"/>
        </w:rPr>
        <w:t>word count limits</w:t>
      </w:r>
      <w:r w:rsidRPr="00577900">
        <w:rPr>
          <w:lang w:eastAsia="en-AU"/>
        </w:rPr>
        <w:t xml:space="preserve"> set for each application question </w:t>
      </w:r>
    </w:p>
    <w:p w14:paraId="0D997B3C" w14:textId="77777777" w:rsidR="00577900" w:rsidRPr="00577900" w:rsidRDefault="00577900" w:rsidP="002C303D">
      <w:pPr>
        <w:pStyle w:val="BodyText"/>
        <w:numPr>
          <w:ilvl w:val="0"/>
          <w:numId w:val="17"/>
        </w:numPr>
        <w:rPr>
          <w:lang w:eastAsia="en-AU"/>
        </w:rPr>
      </w:pPr>
      <w:r w:rsidRPr="00577900">
        <w:rPr>
          <w:lang w:eastAsia="en-AU"/>
        </w:rPr>
        <w:t xml:space="preserve">Read the </w:t>
      </w:r>
      <w:r w:rsidRPr="00577900">
        <w:rPr>
          <w:b/>
          <w:bCs/>
          <w:lang w:eastAsia="en-AU"/>
        </w:rPr>
        <w:t>tips</w:t>
      </w:r>
      <w:r w:rsidRPr="00577900">
        <w:rPr>
          <w:lang w:eastAsia="en-AU"/>
        </w:rPr>
        <w:t xml:space="preserve"> below each question, in </w:t>
      </w:r>
      <w:r w:rsidRPr="00577900">
        <w:rPr>
          <w:shd w:val="clear" w:color="auto" w:fill="D6E3BC" w:themeFill="accent3" w:themeFillTint="66"/>
          <w:lang w:eastAsia="en-AU"/>
        </w:rPr>
        <w:t>green</w:t>
      </w:r>
    </w:p>
    <w:p w14:paraId="5419527C" w14:textId="68FED4BD" w:rsidR="00577900" w:rsidRPr="00577900" w:rsidRDefault="00577900" w:rsidP="002C303D">
      <w:pPr>
        <w:pStyle w:val="BodyText"/>
        <w:numPr>
          <w:ilvl w:val="0"/>
          <w:numId w:val="17"/>
        </w:numPr>
        <w:rPr>
          <w:lang w:eastAsia="en-AU"/>
        </w:rPr>
      </w:pPr>
      <w:r w:rsidRPr="00577900">
        <w:rPr>
          <w:lang w:eastAsia="en-AU"/>
        </w:rPr>
        <w:t xml:space="preserve">If your application involves an </w:t>
      </w:r>
      <w:r w:rsidRPr="00577900">
        <w:rPr>
          <w:b/>
          <w:bCs/>
          <w:lang w:eastAsia="en-AU"/>
        </w:rPr>
        <w:t>Auspice arrangement</w:t>
      </w:r>
      <w:r w:rsidRPr="00C42E06">
        <w:rPr>
          <w:lang w:eastAsia="en-AU"/>
        </w:rPr>
        <w:t xml:space="preserve">, review information in </w:t>
      </w:r>
      <w:hyperlink w:anchor="_Step_5_of" w:history="1">
        <w:r w:rsidRPr="00C42E06">
          <w:rPr>
            <w:lang w:eastAsia="en-AU"/>
          </w:rPr>
          <w:t xml:space="preserve">Step 5 of </w:t>
        </w:r>
        <w:r w:rsidR="00C42E06" w:rsidRPr="00C42E06">
          <w:rPr>
            <w:lang w:eastAsia="en-AU"/>
          </w:rPr>
          <w:t>6</w:t>
        </w:r>
        <w:r w:rsidRPr="00C42E06">
          <w:rPr>
            <w:lang w:eastAsia="en-AU"/>
          </w:rPr>
          <w:t>: Organisation and Contact Details</w:t>
        </w:r>
      </w:hyperlink>
    </w:p>
    <w:p w14:paraId="6A7E46E5" w14:textId="77777777" w:rsidR="00577900" w:rsidRPr="00577900" w:rsidRDefault="00577900" w:rsidP="002C303D">
      <w:pPr>
        <w:pStyle w:val="BodyText"/>
        <w:numPr>
          <w:ilvl w:val="0"/>
          <w:numId w:val="17"/>
        </w:numPr>
        <w:rPr>
          <w:lang w:eastAsia="en-AU"/>
        </w:rPr>
      </w:pPr>
      <w:r w:rsidRPr="00577900">
        <w:rPr>
          <w:lang w:eastAsia="en-AU"/>
        </w:rPr>
        <w:t xml:space="preserve">Keep your formatting simple – </w:t>
      </w:r>
      <w:r w:rsidRPr="00577900">
        <w:rPr>
          <w:b/>
          <w:bCs/>
          <w:lang w:eastAsia="en-AU"/>
        </w:rPr>
        <w:t>formatting will not transfer to the VicHealth Stakeholder Portal</w:t>
      </w:r>
      <w:r w:rsidRPr="00577900">
        <w:rPr>
          <w:lang w:eastAsia="en-AU"/>
        </w:rPr>
        <w:t xml:space="preserve"> (e.g. font, line spacing, dot points will not transfer)</w:t>
      </w:r>
    </w:p>
    <w:p w14:paraId="798CF4B2" w14:textId="62481BCB" w:rsidR="008C3A88" w:rsidRDefault="00577900" w:rsidP="002C303D">
      <w:pPr>
        <w:pStyle w:val="BodyText"/>
        <w:numPr>
          <w:ilvl w:val="0"/>
          <w:numId w:val="17"/>
        </w:numPr>
        <w:rPr>
          <w:lang w:eastAsia="en-AU"/>
        </w:rPr>
      </w:pPr>
      <w:r w:rsidRPr="00577900">
        <w:rPr>
          <w:lang w:eastAsia="en-AU"/>
        </w:rPr>
        <w:t xml:space="preserve">Once you are ready to submit, </w:t>
      </w:r>
      <w:r w:rsidRPr="00577900">
        <w:rPr>
          <w:b/>
          <w:bCs/>
          <w:lang w:eastAsia="en-AU"/>
        </w:rPr>
        <w:t>copy and paste your drafted responses</w:t>
      </w:r>
      <w:r w:rsidRPr="00577900">
        <w:rPr>
          <w:lang w:eastAsia="en-AU"/>
        </w:rPr>
        <w:t xml:space="preserve"> into the corresponding boxes in the online application form, via the </w:t>
      </w:r>
      <w:r w:rsidRPr="008C3A88">
        <w:rPr>
          <w:lang w:eastAsia="en-AU"/>
        </w:rPr>
        <w:t xml:space="preserve">VicHealth </w:t>
      </w:r>
      <w:hyperlink r:id="rId31" w:history="1">
        <w:r w:rsidRPr="00060D79">
          <w:rPr>
            <w:color w:val="0070C0"/>
            <w:u w:val="single"/>
            <w:lang w:eastAsia="en-AU"/>
          </w:rPr>
          <w:t>Stakeholder Portal</w:t>
        </w:r>
      </w:hyperlink>
      <w:r w:rsidRPr="00577900">
        <w:rPr>
          <w:lang w:eastAsia="en-AU"/>
        </w:rPr>
        <w:t xml:space="preserve">. </w:t>
      </w:r>
    </w:p>
    <w:p w14:paraId="0972B5F5" w14:textId="61CFBCDA" w:rsidR="00577900" w:rsidRPr="00577900" w:rsidRDefault="00577900" w:rsidP="002C303D">
      <w:pPr>
        <w:pStyle w:val="BodyText"/>
        <w:numPr>
          <w:ilvl w:val="0"/>
          <w:numId w:val="17"/>
        </w:numPr>
        <w:rPr>
          <w:lang w:eastAsia="en-AU"/>
        </w:rPr>
      </w:pPr>
      <w:r w:rsidRPr="00577900">
        <w:rPr>
          <w:lang w:eastAsia="en-AU"/>
        </w:rPr>
        <w:t xml:space="preserve">Applications </w:t>
      </w:r>
      <w:r w:rsidRPr="00577900">
        <w:rPr>
          <w:b/>
          <w:bCs/>
          <w:lang w:eastAsia="en-AU"/>
        </w:rPr>
        <w:t>must</w:t>
      </w:r>
      <w:r w:rsidRPr="00577900">
        <w:rPr>
          <w:lang w:eastAsia="en-AU"/>
        </w:rPr>
        <w:t xml:space="preserve"> be submitted through the </w:t>
      </w:r>
      <w:r w:rsidRPr="00577900">
        <w:rPr>
          <w:b/>
          <w:bCs/>
          <w:lang w:eastAsia="en-AU"/>
        </w:rPr>
        <w:t>online</w:t>
      </w:r>
      <w:r w:rsidRPr="00577900">
        <w:rPr>
          <w:lang w:eastAsia="en-AU"/>
        </w:rPr>
        <w:t xml:space="preserve"> application form in order to be considered, before the closing date.</w:t>
      </w:r>
    </w:p>
    <w:p w14:paraId="2A18535D" w14:textId="77777777" w:rsidR="00A355E9" w:rsidRDefault="00A355E9" w:rsidP="0003495F">
      <w:pPr>
        <w:pStyle w:val="BodyText"/>
        <w:rPr>
          <w:lang w:eastAsia="en-GB"/>
        </w:rPr>
      </w:pPr>
    </w:p>
    <w:p w14:paraId="03CE294F" w14:textId="093DFCCF" w:rsidR="00A355E9" w:rsidRDefault="00A355E9" w:rsidP="0003495F">
      <w:pPr>
        <w:pStyle w:val="BodyText"/>
        <w:rPr>
          <w:lang w:eastAsia="en-GB"/>
        </w:rPr>
        <w:sectPr w:rsidR="00A355E9" w:rsidSect="0093562C">
          <w:headerReference w:type="even" r:id="rId32"/>
          <w:headerReference w:type="default" r:id="rId33"/>
          <w:footerReference w:type="even" r:id="rId34"/>
          <w:footerReference w:type="default" r:id="rId35"/>
          <w:headerReference w:type="first" r:id="rId36"/>
          <w:footerReference w:type="first" r:id="rId37"/>
          <w:pgSz w:w="11907" w:h="16839" w:code="9"/>
          <w:pgMar w:top="1157" w:right="1157" w:bottom="1157" w:left="1157" w:header="380" w:footer="493" w:gutter="0"/>
          <w:cols w:space="720"/>
          <w:titlePg/>
          <w:docGrid w:linePitch="360"/>
        </w:sectPr>
      </w:pPr>
    </w:p>
    <w:p w14:paraId="17137732" w14:textId="3CC88DD8" w:rsidR="0003495F" w:rsidRPr="00B71F04" w:rsidRDefault="003A3F8D" w:rsidP="00BB2DEB">
      <w:pPr>
        <w:pStyle w:val="Heading1-Numbered"/>
        <w:numPr>
          <w:ilvl w:val="0"/>
          <w:numId w:val="28"/>
        </w:numPr>
        <w:shd w:val="clear" w:color="auto" w:fill="D9D9D9" w:themeFill="background1" w:themeFillShade="D9"/>
      </w:pPr>
      <w:bookmarkStart w:id="2" w:name="_Toc86062258"/>
      <w:r>
        <w:t>Introduction</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3"/>
      </w:tblGrid>
      <w:tr w:rsidR="0096626B" w14:paraId="6C320CCF" w14:textId="77777777" w:rsidTr="004B345F">
        <w:trPr>
          <w:cnfStyle w:val="100000000000" w:firstRow="1" w:lastRow="0" w:firstColumn="0" w:lastColumn="0" w:oddVBand="0" w:evenVBand="0" w:oddHBand="0" w:evenHBand="0" w:firstRowFirstColumn="0" w:firstRowLastColumn="0" w:lastRowFirstColumn="0" w:lastRowLastColumn="0"/>
        </w:trPr>
        <w:tc>
          <w:tcPr>
            <w:tcW w:w="9583" w:type="dxa"/>
          </w:tcPr>
          <w:p w14:paraId="787E8DD9" w14:textId="77777777" w:rsidR="00034611" w:rsidRDefault="0096626B" w:rsidP="0096626B">
            <w:pPr>
              <w:pStyle w:val="BodyText"/>
              <w:rPr>
                <w:lang w:eastAsia="en-AU"/>
              </w:rPr>
            </w:pPr>
            <w:r>
              <w:rPr>
                <w:lang w:eastAsia="en-AU"/>
              </w:rPr>
              <w:t>Welcome, and thank you for your interest in VicHealth’s The Big Connect funding opportunity.</w:t>
            </w:r>
          </w:p>
          <w:p w14:paraId="3DBA5322" w14:textId="598FB0CD" w:rsidR="009A1935" w:rsidRPr="009A1935" w:rsidRDefault="0096626B" w:rsidP="0096626B">
            <w:pPr>
              <w:pStyle w:val="BodyText"/>
              <w:rPr>
                <w:b/>
                <w:bCs/>
                <w:lang w:eastAsia="en-AU"/>
              </w:rPr>
            </w:pPr>
            <w:r>
              <w:rPr>
                <w:lang w:eastAsia="en-AU"/>
              </w:rPr>
              <w:t>Up to $5m in funding is available as part of The Big Connect to fund projects that</w:t>
            </w:r>
            <w:r w:rsidRPr="0096626B">
              <w:rPr>
                <w:lang w:eastAsia="en-AU"/>
              </w:rPr>
              <w:t> </w:t>
            </w:r>
            <w:r w:rsidRPr="009A1935">
              <w:rPr>
                <w:b/>
                <w:bCs/>
                <w:lang w:eastAsia="en-AU"/>
              </w:rPr>
              <w:t>increase access to opportunities for Victoria’s children and young people (aged 0-25 including families) to build meaningful social connections. </w:t>
            </w:r>
          </w:p>
          <w:p w14:paraId="15ACD79D" w14:textId="4EE16E10" w:rsidR="0096626B" w:rsidRDefault="0096626B" w:rsidP="0096626B">
            <w:pPr>
              <w:pStyle w:val="BodyText"/>
              <w:rPr>
                <w:lang w:eastAsia="en-AU"/>
              </w:rPr>
            </w:pPr>
            <w:r>
              <w:rPr>
                <w:lang w:eastAsia="en-AU"/>
              </w:rPr>
              <w:t>Before commencing an application please read the </w:t>
            </w:r>
            <w:hyperlink r:id="rId38" w:history="1">
              <w:r w:rsidRPr="00754F12">
                <w:rPr>
                  <w:rStyle w:val="Hyperlink"/>
                  <w:lang w:eastAsia="en-AU"/>
                </w:rPr>
                <w:t>funding guidelines </w:t>
              </w:r>
            </w:hyperlink>
            <w:r>
              <w:rPr>
                <w:lang w:eastAsia="en-AU"/>
              </w:rPr>
              <w:t xml:space="preserve">to ensure that your project aligns with the guidelines, and that your organisation or auspice partner is eligible to apply. Successful applications will be contracted via a </w:t>
            </w:r>
            <w:hyperlink r:id="rId39" w:history="1">
              <w:r w:rsidRPr="00913F32">
                <w:rPr>
                  <w:rStyle w:val="Hyperlink"/>
                  <w:lang w:eastAsia="en-AU"/>
                </w:rPr>
                <w:t>VicHealth Funding Agreement</w:t>
              </w:r>
            </w:hyperlink>
            <w:r w:rsidR="00F813B6">
              <w:rPr>
                <w:lang w:eastAsia="en-AU"/>
              </w:rPr>
              <w:t xml:space="preserve">, </w:t>
            </w:r>
            <w:r>
              <w:rPr>
                <w:lang w:eastAsia="en-AU"/>
              </w:rPr>
              <w:t>which outlines the terms and conditions of your contract should your application be successful.</w:t>
            </w:r>
          </w:p>
          <w:p w14:paraId="6074F2D6" w14:textId="475F0B0E" w:rsidR="0096626B" w:rsidRDefault="0096626B" w:rsidP="0096626B">
            <w:pPr>
              <w:pStyle w:val="BodyText"/>
              <w:rPr>
                <w:lang w:eastAsia="en-AU"/>
              </w:rPr>
            </w:pPr>
            <w:r>
              <w:rPr>
                <w:lang w:eastAsia="en-AU"/>
              </w:rPr>
              <w:t>Your VicHealth Portal account allows you to view, edit, submit and review applications, keep your contact details up to date and contact VicHealth with queries you have at any stage.</w:t>
            </w:r>
          </w:p>
          <w:p w14:paraId="202314B6" w14:textId="5AFE760F" w:rsidR="0096626B" w:rsidRDefault="0096626B" w:rsidP="0096626B">
            <w:pPr>
              <w:pStyle w:val="BodyText"/>
              <w:rPr>
                <w:lang w:eastAsia="en-AU"/>
              </w:rPr>
            </w:pPr>
            <w:r>
              <w:rPr>
                <w:lang w:eastAsia="en-AU"/>
              </w:rPr>
              <w:t>Please note this application requires completion and upload of a project </w:t>
            </w:r>
            <w:hyperlink r:id="rId40" w:history="1">
              <w:r w:rsidRPr="00E858FD">
                <w:rPr>
                  <w:rStyle w:val="Hyperlink"/>
                  <w:b/>
                  <w:bCs/>
                  <w:lang w:eastAsia="en-AU"/>
                </w:rPr>
                <w:t>budget</w:t>
              </w:r>
            </w:hyperlink>
            <w:r>
              <w:rPr>
                <w:lang w:eastAsia="en-AU"/>
              </w:rPr>
              <w:t> and </w:t>
            </w:r>
            <w:hyperlink r:id="rId41" w:history="1">
              <w:r w:rsidRPr="00691A86">
                <w:rPr>
                  <w:rStyle w:val="Hyperlink"/>
                  <w:b/>
                  <w:bCs/>
                  <w:lang w:eastAsia="en-AU"/>
                </w:rPr>
                <w:t>work plan</w:t>
              </w:r>
            </w:hyperlink>
            <w:r>
              <w:rPr>
                <w:lang w:eastAsia="en-AU"/>
              </w:rPr>
              <w:t>. These can be downloaded and completed in advance, then uploaded to your application at Section 3. About your project.</w:t>
            </w:r>
          </w:p>
          <w:p w14:paraId="7518DFF3" w14:textId="4E8C20D7" w:rsidR="0096626B" w:rsidRDefault="0096626B" w:rsidP="0096626B">
            <w:pPr>
              <w:pStyle w:val="BodyText"/>
              <w:rPr>
                <w:lang w:eastAsia="en-AU"/>
              </w:rPr>
            </w:pPr>
            <w:r>
              <w:rPr>
                <w:lang w:eastAsia="en-AU"/>
              </w:rPr>
              <w:t>Applications must be completed and submitted via this Portal by 2:00pm on Tuesday 7 December 2021.</w:t>
            </w:r>
          </w:p>
          <w:p w14:paraId="7C66C28D" w14:textId="19B612E5" w:rsidR="0096626B" w:rsidRDefault="0096626B" w:rsidP="0096626B">
            <w:pPr>
              <w:pStyle w:val="BodyText"/>
              <w:rPr>
                <w:lang w:eastAsia="en-AU"/>
              </w:rPr>
            </w:pPr>
            <w:r>
              <w:rPr>
                <w:lang w:eastAsia="en-AU"/>
              </w:rPr>
              <w:t>In fairness to all applicants we are unable to accept any late or incomplete submissions or provide individual feedback on funding applications.</w:t>
            </w:r>
          </w:p>
          <w:p w14:paraId="7C192875" w14:textId="7C340F99" w:rsidR="0096626B" w:rsidRDefault="0096626B" w:rsidP="0096626B">
            <w:pPr>
              <w:pStyle w:val="BodyText"/>
              <w:rPr>
                <w:lang w:eastAsia="en-AU"/>
              </w:rPr>
            </w:pPr>
            <w:r>
              <w:rPr>
                <w:lang w:eastAsia="en-AU"/>
              </w:rPr>
              <w:t xml:space="preserve">To complete an eligibility check and start an application, </w:t>
            </w:r>
            <w:r w:rsidRPr="000311DD">
              <w:rPr>
                <w:highlight w:val="green"/>
                <w:lang w:eastAsia="en-AU"/>
              </w:rPr>
              <w:t>click Next.</w:t>
            </w:r>
          </w:p>
        </w:tc>
      </w:tr>
    </w:tbl>
    <w:p w14:paraId="2565F952" w14:textId="77C33AFD" w:rsidR="002C303D" w:rsidRDefault="002C303D" w:rsidP="0098695C">
      <w:pPr>
        <w:pStyle w:val="BodyText"/>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583"/>
      </w:tblGrid>
      <w:tr w:rsidR="00D23266" w:rsidRPr="00D23266" w14:paraId="3F46F26F" w14:textId="77777777" w:rsidTr="005B64B0">
        <w:trPr>
          <w:cnfStyle w:val="100000000000" w:firstRow="1" w:lastRow="0" w:firstColumn="0" w:lastColumn="0" w:oddVBand="0" w:evenVBand="0" w:oddHBand="0" w:evenHBand="0" w:firstRowFirstColumn="0" w:firstRowLastColumn="0" w:lastRowFirstColumn="0" w:lastRowLastColumn="0"/>
        </w:trPr>
        <w:tc>
          <w:tcPr>
            <w:tcW w:w="9583" w:type="dxa"/>
            <w:shd w:val="clear" w:color="auto" w:fill="D6E3BC" w:themeFill="accent3" w:themeFillTint="66"/>
          </w:tcPr>
          <w:p w14:paraId="067EEAE5" w14:textId="77777777" w:rsidR="002C303D" w:rsidRPr="00D23266" w:rsidRDefault="002C303D" w:rsidP="00246286">
            <w:pPr>
              <w:pStyle w:val="BodyText"/>
              <w:spacing w:before="0" w:after="0" w:line="240" w:lineRule="auto"/>
              <w:rPr>
                <w:b/>
                <w:bCs/>
                <w:color w:val="808080" w:themeColor="background1" w:themeShade="80"/>
                <w:lang w:eastAsia="en-AU"/>
              </w:rPr>
            </w:pPr>
            <w:bookmarkStart w:id="3" w:name="_Hlk85714540"/>
            <w:r w:rsidRPr="00D23266">
              <w:rPr>
                <w:b/>
                <w:bCs/>
                <w:color w:val="808080" w:themeColor="background1" w:themeShade="80"/>
                <w:lang w:eastAsia="en-AU"/>
              </w:rPr>
              <w:t>Tip:</w:t>
            </w:r>
          </w:p>
          <w:p w14:paraId="4E060BE9" w14:textId="77777777" w:rsidR="002C303D" w:rsidRPr="00D23266" w:rsidRDefault="002C303D" w:rsidP="00246286">
            <w:pPr>
              <w:pStyle w:val="BodyText"/>
              <w:spacing w:before="0" w:after="0" w:line="240" w:lineRule="auto"/>
              <w:rPr>
                <w:color w:val="808080" w:themeColor="background1" w:themeShade="80"/>
                <w:lang w:eastAsia="en-AU"/>
              </w:rPr>
            </w:pPr>
            <w:r w:rsidRPr="00D23266">
              <w:rPr>
                <w:color w:val="808080" w:themeColor="background1" w:themeShade="80"/>
                <w:lang w:eastAsia="en-AU"/>
              </w:rPr>
              <w:t>If you haven’t done so already, download the template attachments from The Big Connect website:</w:t>
            </w:r>
          </w:p>
          <w:p w14:paraId="5903D6BD" w14:textId="3CD8933E" w:rsidR="002C303D" w:rsidRPr="00D23266" w:rsidRDefault="00BA0F48" w:rsidP="00246286">
            <w:pPr>
              <w:pStyle w:val="BodyText"/>
              <w:numPr>
                <w:ilvl w:val="0"/>
                <w:numId w:val="18"/>
              </w:numPr>
              <w:spacing w:before="0" w:after="0" w:line="240" w:lineRule="auto"/>
              <w:rPr>
                <w:color w:val="808080" w:themeColor="background1" w:themeShade="80"/>
                <w:lang w:eastAsia="en-AU"/>
              </w:rPr>
            </w:pPr>
            <w:hyperlink r:id="rId42" w:history="1">
              <w:r w:rsidR="002C303D" w:rsidRPr="00BA0F48">
                <w:rPr>
                  <w:rStyle w:val="Hyperlink"/>
                  <w:lang w:eastAsia="en-AU"/>
                </w:rPr>
                <w:t>Budget Tem</w:t>
              </w:r>
              <w:r w:rsidR="002C303D" w:rsidRPr="00BA0F48">
                <w:rPr>
                  <w:rStyle w:val="Hyperlink"/>
                  <w:lang w:eastAsia="en-AU"/>
                </w:rPr>
                <w:t>p</w:t>
              </w:r>
              <w:r w:rsidR="002C303D" w:rsidRPr="00BA0F48">
                <w:rPr>
                  <w:rStyle w:val="Hyperlink"/>
                  <w:lang w:eastAsia="en-AU"/>
                </w:rPr>
                <w:t>late</w:t>
              </w:r>
            </w:hyperlink>
            <w:r w:rsidR="002C303D" w:rsidRPr="00D23266">
              <w:rPr>
                <w:color w:val="808080" w:themeColor="background1" w:themeShade="80"/>
                <w:lang w:eastAsia="en-AU"/>
              </w:rPr>
              <w:t xml:space="preserve"> (must be completed and uploaded with all applications)</w:t>
            </w:r>
          </w:p>
          <w:p w14:paraId="466F84D0" w14:textId="52FD9EF7" w:rsidR="002C303D" w:rsidRPr="00D23266" w:rsidRDefault="001B538C" w:rsidP="00246286">
            <w:pPr>
              <w:pStyle w:val="BodyText"/>
              <w:numPr>
                <w:ilvl w:val="0"/>
                <w:numId w:val="18"/>
              </w:numPr>
              <w:spacing w:before="0" w:after="0" w:line="240" w:lineRule="auto"/>
              <w:rPr>
                <w:color w:val="808080" w:themeColor="background1" w:themeShade="80"/>
                <w:lang w:eastAsia="en-AU"/>
              </w:rPr>
            </w:pPr>
            <w:hyperlink r:id="rId43" w:history="1">
              <w:r w:rsidR="002C303D" w:rsidRPr="001B538C">
                <w:rPr>
                  <w:rStyle w:val="Hyperlink"/>
                  <w:lang w:eastAsia="en-AU"/>
                </w:rPr>
                <w:t>Work Plan Template</w:t>
              </w:r>
            </w:hyperlink>
            <w:r w:rsidR="002C303D" w:rsidRPr="00D23266">
              <w:rPr>
                <w:color w:val="808080" w:themeColor="background1" w:themeShade="80"/>
                <w:lang w:eastAsia="en-AU"/>
              </w:rPr>
              <w:t xml:space="preserve"> (must be completed and uploaded with all applications)</w:t>
            </w:r>
          </w:p>
        </w:tc>
      </w:tr>
      <w:bookmarkEnd w:id="3"/>
    </w:tbl>
    <w:p w14:paraId="6679E8FE" w14:textId="77777777" w:rsidR="002C303D" w:rsidRDefault="002C303D" w:rsidP="0098695C">
      <w:pPr>
        <w:pStyle w:val="BodyText"/>
        <w:rPr>
          <w:lang w:eastAsia="en-AU"/>
        </w:rPr>
      </w:pPr>
    </w:p>
    <w:p w14:paraId="20433ABE" w14:textId="77777777" w:rsidR="00EC3919" w:rsidRDefault="00EC3919">
      <w:pPr>
        <w:spacing w:before="0" w:after="200" w:line="276" w:lineRule="auto"/>
        <w:rPr>
          <w:rFonts w:eastAsia="Times New Roman" w:cs="Arial"/>
          <w:b/>
          <w:bCs/>
          <w:sz w:val="32"/>
          <w:szCs w:val="32"/>
          <w:lang w:eastAsia="en-AU"/>
        </w:rPr>
      </w:pPr>
      <w:r>
        <w:br w:type="page"/>
      </w:r>
    </w:p>
    <w:p w14:paraId="382C5282" w14:textId="19C11B5B" w:rsidR="0003495F" w:rsidRDefault="002C303D" w:rsidP="00BB2DEB">
      <w:pPr>
        <w:pStyle w:val="Heading1-Numbered"/>
        <w:numPr>
          <w:ilvl w:val="0"/>
          <w:numId w:val="28"/>
        </w:numPr>
        <w:shd w:val="clear" w:color="auto" w:fill="D9D9D9" w:themeFill="background1" w:themeFillShade="D9"/>
      </w:pPr>
      <w:bookmarkStart w:id="4" w:name="_Toc86062259"/>
      <w:r>
        <w:t>Eligibility and Compliance Check</w:t>
      </w:r>
      <w:bookmarkEnd w:id="4"/>
    </w:p>
    <w:p w14:paraId="424731EB" w14:textId="03EC8B30" w:rsidR="00B71F04" w:rsidRDefault="00023D55" w:rsidP="00824B66">
      <w:pPr>
        <w:pStyle w:val="Heading3"/>
        <w:numPr>
          <w:ilvl w:val="0"/>
          <w:numId w:val="31"/>
        </w:numPr>
      </w:pPr>
      <w:bookmarkStart w:id="5" w:name="_Toc86062260"/>
      <w:r>
        <w:t>Eligibility check</w:t>
      </w:r>
      <w:bookmarkEnd w:id="5"/>
    </w:p>
    <w:p w14:paraId="024C1FC0" w14:textId="2339476C" w:rsidR="00BC758F" w:rsidRPr="00391005" w:rsidRDefault="00696218" w:rsidP="00B71F04">
      <w:pPr>
        <w:pStyle w:val="BodyText"/>
        <w:rPr>
          <w:b/>
          <w:bCs/>
          <w:color w:val="05944A"/>
        </w:rPr>
      </w:pPr>
      <w:r w:rsidRPr="00391005">
        <w:rPr>
          <w:b/>
          <w:bCs/>
          <w:color w:val="05944A"/>
        </w:rPr>
        <w:t xml:space="preserve">The following eligibility check questions must be responded to on behalf of the organisation </w:t>
      </w:r>
      <w:r w:rsidR="00BC758F" w:rsidRPr="00391005">
        <w:rPr>
          <w:b/>
          <w:bCs/>
          <w:color w:val="05944A"/>
        </w:rPr>
        <w:t>responsible for the project (you or your auspice partner, if applicable)</w:t>
      </w:r>
      <w:r w:rsidR="004A0D47" w:rsidRPr="00391005">
        <w:rPr>
          <w:b/>
          <w:bCs/>
          <w:color w:val="05944A"/>
        </w:rPr>
        <w:t>:</w:t>
      </w:r>
    </w:p>
    <w:p w14:paraId="6767C305" w14:textId="3034EF38" w:rsidR="003D16A5" w:rsidRPr="00673CC8" w:rsidRDefault="003D16A5" w:rsidP="00696218">
      <w:pPr>
        <w:pStyle w:val="BodyText"/>
        <w:rPr>
          <w:b/>
          <w:bCs/>
        </w:rPr>
      </w:pPr>
      <w:r w:rsidRPr="00673CC8">
        <w:rPr>
          <w:b/>
          <w:bCs/>
        </w:rPr>
        <w:t>Has an</w:t>
      </w:r>
      <w:r w:rsidRPr="00673CC8" w:rsidDel="00B56D8E">
        <w:rPr>
          <w:b/>
          <w:bCs/>
        </w:rPr>
        <w:t xml:space="preserve"> </w:t>
      </w:r>
      <w:r w:rsidRPr="00673CC8">
        <w:rPr>
          <w:b/>
          <w:bCs/>
        </w:rPr>
        <w:t>Australian Business Number (ABN) and a bank account for Electronic Funds Transfer of project funds</w:t>
      </w:r>
      <w:r w:rsidR="00F41B36">
        <w:rPr>
          <w:b/>
          <w:bCs/>
        </w:rPr>
        <w:t>?</w:t>
      </w:r>
    </w:p>
    <w:p w14:paraId="346EEEF6" w14:textId="0FF2C5AB" w:rsidR="00F101D2" w:rsidRPr="004A0D47" w:rsidRDefault="00B54BFD" w:rsidP="00391005">
      <w:pPr>
        <w:pStyle w:val="BodyText"/>
        <w:rPr>
          <w:color w:val="7F7F7F" w:themeColor="text1" w:themeTint="80"/>
        </w:rPr>
      </w:pPr>
      <w:r w:rsidRPr="004A0D47">
        <w:rPr>
          <w:rFonts w:cs="Calibri"/>
          <w:color w:val="7F7F7F" w:themeColor="text1" w:themeTint="80"/>
        </w:rPr>
        <w:t>⃝</w:t>
      </w:r>
      <w:r w:rsidRPr="004A0D47">
        <w:rPr>
          <w:color w:val="7F7F7F" w:themeColor="text1" w:themeTint="80"/>
        </w:rPr>
        <w:t xml:space="preserve"> </w:t>
      </w:r>
      <w:r w:rsidR="003D16A5" w:rsidRPr="00D23266">
        <w:rPr>
          <w:color w:val="808080" w:themeColor="background1" w:themeShade="80"/>
        </w:rPr>
        <w:t>Yes</w:t>
      </w:r>
      <w:r w:rsidR="003D16A5" w:rsidRPr="004A0D47">
        <w:rPr>
          <w:color w:val="7F7F7F" w:themeColor="text1" w:themeTint="80"/>
        </w:rPr>
        <w:t xml:space="preserve"> </w:t>
      </w:r>
    </w:p>
    <w:p w14:paraId="12B18F74" w14:textId="326EA3F6" w:rsidR="003D16A5" w:rsidRPr="004A0D47" w:rsidRDefault="00B54BFD" w:rsidP="00391005">
      <w:pPr>
        <w:pStyle w:val="BodyText"/>
        <w:rPr>
          <w:color w:val="7F7F7F" w:themeColor="text1" w:themeTint="80"/>
        </w:rPr>
      </w:pPr>
      <w:r w:rsidRPr="004A0D47">
        <w:rPr>
          <w:rFonts w:cs="Calibri"/>
          <w:color w:val="7F7F7F" w:themeColor="text1" w:themeTint="80"/>
        </w:rPr>
        <w:t xml:space="preserve">⃝ </w:t>
      </w:r>
      <w:r w:rsidR="003D16A5" w:rsidRPr="004A0D47">
        <w:rPr>
          <w:color w:val="7F7F7F" w:themeColor="text1" w:themeTint="80"/>
        </w:rPr>
        <w:t>No</w:t>
      </w:r>
    </w:p>
    <w:p w14:paraId="3E1CC772" w14:textId="1FCB1CEA" w:rsidR="00507C8D" w:rsidRPr="00673CC8" w:rsidRDefault="00507C8D" w:rsidP="00391005">
      <w:pPr>
        <w:pStyle w:val="BodyText"/>
        <w:rPr>
          <w:b/>
          <w:bCs/>
        </w:rPr>
      </w:pPr>
      <w:r w:rsidRPr="00673CC8">
        <w:rPr>
          <w:b/>
          <w:bCs/>
        </w:rPr>
        <w:t>Holds either of the following legal structures</w:t>
      </w:r>
      <w:r w:rsidR="00193096" w:rsidRPr="00673CC8" w:rsidDel="00AE4F13">
        <w:rPr>
          <w:b/>
          <w:bCs/>
        </w:rPr>
        <w:t xml:space="preserve"> (select an option):</w:t>
      </w:r>
    </w:p>
    <w:tbl>
      <w:tblPr>
        <w:tblStyle w:val="TableGrid"/>
        <w:tblW w:w="80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5241"/>
      </w:tblGrid>
      <w:tr w:rsidR="005C28D1" w:rsidRPr="004A0D47" w14:paraId="3B9D13DD" w14:textId="77777777" w:rsidTr="00391005">
        <w:trPr>
          <w:cnfStyle w:val="100000000000" w:firstRow="1" w:lastRow="0" w:firstColumn="0" w:lastColumn="0" w:oddVBand="0" w:evenVBand="0" w:oddHBand="0" w:evenHBand="0" w:firstRowFirstColumn="0" w:firstRowLastColumn="0" w:lastRowFirstColumn="0" w:lastRowLastColumn="0"/>
        </w:trPr>
        <w:tc>
          <w:tcPr>
            <w:tcW w:w="2839" w:type="dxa"/>
          </w:tcPr>
          <w:p w14:paraId="51870F87" w14:textId="489EBFC9" w:rsidR="00193096" w:rsidRPr="004A0D47" w:rsidRDefault="00193096" w:rsidP="00A11CA9">
            <w:pPr>
              <w:pStyle w:val="BodyText"/>
              <w:ind w:left="321" w:hanging="284"/>
              <w:rPr>
                <w:color w:val="7F7F7F" w:themeColor="text1" w:themeTint="80"/>
              </w:rPr>
            </w:pPr>
            <w:r w:rsidRPr="004A0D47">
              <w:rPr>
                <w:color w:val="7F7F7F" w:themeColor="text1" w:themeTint="80"/>
              </w:rPr>
              <w:t xml:space="preserve">⃝ Company </w:t>
            </w:r>
            <w:r w:rsidR="00D955FF">
              <w:rPr>
                <w:color w:val="7F7F7F" w:themeColor="text1" w:themeTint="80"/>
              </w:rPr>
              <w:t>L</w:t>
            </w:r>
            <w:r w:rsidRPr="004A0D47">
              <w:rPr>
                <w:color w:val="7F7F7F" w:themeColor="text1" w:themeTint="80"/>
              </w:rPr>
              <w:t xml:space="preserve">imited by </w:t>
            </w:r>
            <w:r w:rsidR="00D955FF">
              <w:rPr>
                <w:color w:val="7F7F7F" w:themeColor="text1" w:themeTint="80"/>
              </w:rPr>
              <w:t>G</w:t>
            </w:r>
            <w:r w:rsidRPr="004A0D47">
              <w:rPr>
                <w:color w:val="7F7F7F" w:themeColor="text1" w:themeTint="80"/>
              </w:rPr>
              <w:t>uarantee</w:t>
            </w:r>
          </w:p>
        </w:tc>
        <w:tc>
          <w:tcPr>
            <w:tcW w:w="5241" w:type="dxa"/>
          </w:tcPr>
          <w:p w14:paraId="456B7DEB" w14:textId="1556A079" w:rsidR="00193096" w:rsidRPr="004A0D47" w:rsidRDefault="00193096" w:rsidP="00193096">
            <w:pPr>
              <w:pStyle w:val="BodyText"/>
              <w:rPr>
                <w:color w:val="7F7F7F" w:themeColor="text1" w:themeTint="80"/>
              </w:rPr>
            </w:pPr>
            <w:r w:rsidRPr="004A0D47">
              <w:rPr>
                <w:color w:val="7F7F7F" w:themeColor="text1" w:themeTint="80"/>
              </w:rPr>
              <w:t>Note: Applicant will also need to acknowledge that they hold a registration with ASIC and the Australian Company Number shows that the organisation is limited by guarantee</w:t>
            </w:r>
          </w:p>
          <w:p w14:paraId="47CA6BF9" w14:textId="77777777" w:rsidR="00193096" w:rsidRPr="004A0D47" w:rsidRDefault="00193096" w:rsidP="00193096">
            <w:pPr>
              <w:pStyle w:val="BodyText"/>
              <w:rPr>
                <w:color w:val="7F7F7F" w:themeColor="text1" w:themeTint="80"/>
              </w:rPr>
            </w:pPr>
          </w:p>
        </w:tc>
      </w:tr>
      <w:tr w:rsidR="004A0D47" w:rsidRPr="004A0D47" w14:paraId="105D18C7" w14:textId="77777777" w:rsidTr="00391005">
        <w:tc>
          <w:tcPr>
            <w:tcW w:w="2839" w:type="dxa"/>
          </w:tcPr>
          <w:p w14:paraId="140FC80D" w14:textId="0324D495" w:rsidR="00193096" w:rsidRPr="004A0D47" w:rsidRDefault="00193096" w:rsidP="00193096">
            <w:pPr>
              <w:pStyle w:val="BodyText"/>
              <w:rPr>
                <w:color w:val="7F7F7F" w:themeColor="text1" w:themeTint="80"/>
              </w:rPr>
            </w:pPr>
            <w:r w:rsidRPr="004A0D47">
              <w:rPr>
                <w:color w:val="7F7F7F" w:themeColor="text1" w:themeTint="80"/>
              </w:rPr>
              <w:t xml:space="preserve">⃝ Incorporated </w:t>
            </w:r>
            <w:r w:rsidR="00A372A8">
              <w:rPr>
                <w:color w:val="7F7F7F" w:themeColor="text1" w:themeTint="80"/>
              </w:rPr>
              <w:t>A</w:t>
            </w:r>
            <w:r w:rsidRPr="004A0D47">
              <w:rPr>
                <w:color w:val="7F7F7F" w:themeColor="text1" w:themeTint="80"/>
              </w:rPr>
              <w:t>ssociation</w:t>
            </w:r>
          </w:p>
        </w:tc>
        <w:tc>
          <w:tcPr>
            <w:tcW w:w="5241" w:type="dxa"/>
          </w:tcPr>
          <w:p w14:paraId="3C7A4821" w14:textId="487BB9A6" w:rsidR="00193096" w:rsidRPr="004A0D47" w:rsidRDefault="00193096" w:rsidP="00193096">
            <w:pPr>
              <w:pStyle w:val="BodyText"/>
              <w:rPr>
                <w:color w:val="7F7F7F" w:themeColor="text1" w:themeTint="80"/>
              </w:rPr>
            </w:pPr>
            <w:r w:rsidRPr="004A0D47">
              <w:rPr>
                <w:color w:val="7F7F7F" w:themeColor="text1" w:themeTint="80"/>
              </w:rPr>
              <w:t xml:space="preserve">Note: Applicant will also need to acknowledge that they have an active registration number with Consumer Affairs Victoria or is incorporated by Victorian </w:t>
            </w:r>
            <w:r w:rsidR="00D735B6">
              <w:rPr>
                <w:color w:val="7F7F7F" w:themeColor="text1" w:themeTint="80"/>
              </w:rPr>
              <w:t>l</w:t>
            </w:r>
            <w:r w:rsidRPr="004A0D47">
              <w:rPr>
                <w:color w:val="7F7F7F" w:themeColor="text1" w:themeTint="80"/>
              </w:rPr>
              <w:t>egislation</w:t>
            </w:r>
          </w:p>
          <w:p w14:paraId="3A2DF6AD" w14:textId="77777777" w:rsidR="00193096" w:rsidRPr="004A0D47" w:rsidRDefault="00193096" w:rsidP="00193096">
            <w:pPr>
              <w:pStyle w:val="BodyText"/>
              <w:rPr>
                <w:color w:val="7F7F7F" w:themeColor="text1" w:themeTint="80"/>
              </w:rPr>
            </w:pPr>
          </w:p>
        </w:tc>
      </w:tr>
      <w:tr w:rsidR="004A0D47" w:rsidRPr="004A0D47" w14:paraId="5D52A2CC" w14:textId="77777777" w:rsidTr="00391005">
        <w:tc>
          <w:tcPr>
            <w:tcW w:w="2839" w:type="dxa"/>
          </w:tcPr>
          <w:p w14:paraId="5E8C3A2C" w14:textId="42AD02F4" w:rsidR="00193096" w:rsidRPr="004A0D47" w:rsidRDefault="00193096" w:rsidP="00193096">
            <w:pPr>
              <w:pStyle w:val="BodyText"/>
              <w:rPr>
                <w:color w:val="7F7F7F" w:themeColor="text1" w:themeTint="80"/>
              </w:rPr>
            </w:pPr>
            <w:r w:rsidRPr="004A0D47">
              <w:rPr>
                <w:color w:val="7F7F7F" w:themeColor="text1" w:themeTint="80"/>
              </w:rPr>
              <w:t>⃝ Neither</w:t>
            </w:r>
          </w:p>
        </w:tc>
        <w:tc>
          <w:tcPr>
            <w:tcW w:w="5241" w:type="dxa"/>
          </w:tcPr>
          <w:p w14:paraId="44A08672" w14:textId="7CC89D15" w:rsidR="00193096" w:rsidRPr="004A0D47" w:rsidRDefault="00A11CA9" w:rsidP="00193096">
            <w:pPr>
              <w:pStyle w:val="BodyText"/>
              <w:rPr>
                <w:color w:val="7F7F7F" w:themeColor="text1" w:themeTint="80"/>
              </w:rPr>
            </w:pPr>
            <w:r w:rsidRPr="004A0D47">
              <w:rPr>
                <w:color w:val="7F7F7F" w:themeColor="text1" w:themeTint="80"/>
              </w:rPr>
              <w:t>Note: Applicant will not be eligible if this option is chosen.</w:t>
            </w:r>
          </w:p>
        </w:tc>
      </w:tr>
    </w:tbl>
    <w:p w14:paraId="259559DB" w14:textId="7C75E693" w:rsidR="003D16A5" w:rsidRDefault="003D16A5" w:rsidP="00B71F04">
      <w:pPr>
        <w:pStyle w:val="BodyText"/>
      </w:pPr>
    </w:p>
    <w:p w14:paraId="521B862B" w14:textId="1EB6BF51" w:rsidR="004F66B6" w:rsidRPr="00673CC8" w:rsidRDefault="004F66B6" w:rsidP="00391005">
      <w:pPr>
        <w:pStyle w:val="BodyText"/>
        <w:rPr>
          <w:b/>
          <w:bCs/>
        </w:rPr>
      </w:pPr>
      <w:r w:rsidRPr="00673CC8">
        <w:rPr>
          <w:b/>
          <w:bCs/>
        </w:rPr>
        <w:t>Is located in Victoria and intends to deliver activities in Victoria, with a primary focus on health and wellbeing outcomes for Victorians?</w:t>
      </w:r>
    </w:p>
    <w:p w14:paraId="3B47E1DD" w14:textId="77777777" w:rsidR="004F66B6" w:rsidRPr="00246286" w:rsidRDefault="004F66B6" w:rsidP="00391005">
      <w:pPr>
        <w:pStyle w:val="BodyText"/>
        <w:rPr>
          <w:color w:val="7F7F7F" w:themeColor="text1" w:themeTint="80"/>
        </w:rPr>
      </w:pPr>
      <w:r w:rsidRPr="00246286">
        <w:rPr>
          <w:rFonts w:cs="Calibri"/>
          <w:color w:val="7F7F7F" w:themeColor="text1" w:themeTint="80"/>
        </w:rPr>
        <w:t>⃝</w:t>
      </w:r>
      <w:r w:rsidRPr="00246286">
        <w:rPr>
          <w:color w:val="7F7F7F" w:themeColor="text1" w:themeTint="80"/>
        </w:rPr>
        <w:t xml:space="preserve"> Yes </w:t>
      </w:r>
    </w:p>
    <w:p w14:paraId="4FB09C79" w14:textId="77777777" w:rsidR="004F66B6" w:rsidRPr="00246286" w:rsidRDefault="004F66B6" w:rsidP="00391005">
      <w:pPr>
        <w:pStyle w:val="BodyText"/>
        <w:rPr>
          <w:color w:val="7F7F7F" w:themeColor="text1" w:themeTint="80"/>
        </w:rPr>
      </w:pPr>
      <w:r w:rsidRPr="00246286">
        <w:rPr>
          <w:rFonts w:cs="Calibri"/>
          <w:color w:val="7F7F7F" w:themeColor="text1" w:themeTint="80"/>
        </w:rPr>
        <w:t xml:space="preserve">⃝ </w:t>
      </w:r>
      <w:r w:rsidRPr="00246286">
        <w:rPr>
          <w:color w:val="7F7F7F" w:themeColor="text1" w:themeTint="80"/>
        </w:rPr>
        <w:t>No</w:t>
      </w:r>
    </w:p>
    <w:p w14:paraId="4B8B8E61" w14:textId="503F1705" w:rsidR="004F66B6" w:rsidRPr="00673CC8" w:rsidRDefault="004A0D47" w:rsidP="00391005">
      <w:pPr>
        <w:pStyle w:val="BodyText"/>
        <w:rPr>
          <w:b/>
          <w:bCs/>
        </w:rPr>
      </w:pPr>
      <w:r w:rsidRPr="00673CC8">
        <w:rPr>
          <w:b/>
          <w:bCs/>
        </w:rPr>
        <w:t xml:space="preserve">Has satisfactorily fulfilled previous and/or current VicHealth </w:t>
      </w:r>
      <w:r w:rsidR="007C5403">
        <w:rPr>
          <w:b/>
          <w:bCs/>
        </w:rPr>
        <w:t>funding</w:t>
      </w:r>
      <w:r w:rsidR="007C5403" w:rsidRPr="00673CC8">
        <w:rPr>
          <w:b/>
          <w:bCs/>
        </w:rPr>
        <w:t xml:space="preserve"> </w:t>
      </w:r>
      <w:r w:rsidRPr="00673CC8">
        <w:rPr>
          <w:b/>
          <w:bCs/>
        </w:rPr>
        <w:t>requirements, if applicable?</w:t>
      </w:r>
    </w:p>
    <w:p w14:paraId="2E83ED52" w14:textId="77777777" w:rsidR="004A0D47" w:rsidRPr="004A0D47" w:rsidRDefault="004A0D47" w:rsidP="00391005">
      <w:pPr>
        <w:pStyle w:val="BodyText"/>
        <w:rPr>
          <w:color w:val="7F7F7F" w:themeColor="text1" w:themeTint="80"/>
        </w:rPr>
      </w:pPr>
      <w:r w:rsidRPr="004A0D47">
        <w:rPr>
          <w:rFonts w:cs="Calibri"/>
          <w:color w:val="7F7F7F" w:themeColor="text1" w:themeTint="80"/>
        </w:rPr>
        <w:t>⃝</w:t>
      </w:r>
      <w:r w:rsidRPr="004A0D47">
        <w:rPr>
          <w:color w:val="7F7F7F" w:themeColor="text1" w:themeTint="80"/>
        </w:rPr>
        <w:t xml:space="preserve"> Yes </w:t>
      </w:r>
    </w:p>
    <w:p w14:paraId="163424E1" w14:textId="2432EDD7" w:rsidR="004A0D47" w:rsidRPr="004A0D47" w:rsidRDefault="004A0D47" w:rsidP="00391005">
      <w:pPr>
        <w:pStyle w:val="BodyText"/>
        <w:rPr>
          <w:color w:val="7F7F7F" w:themeColor="text1" w:themeTint="80"/>
        </w:rPr>
      </w:pPr>
      <w:r w:rsidRPr="004A0D47">
        <w:rPr>
          <w:rFonts w:cs="Calibri"/>
          <w:color w:val="7F7F7F" w:themeColor="text1" w:themeTint="80"/>
        </w:rPr>
        <w:t xml:space="preserve">⃝ </w:t>
      </w:r>
      <w:r w:rsidRPr="004A0D47">
        <w:rPr>
          <w:color w:val="7F7F7F" w:themeColor="text1" w:themeTint="80"/>
        </w:rPr>
        <w:t>No</w:t>
      </w:r>
    </w:p>
    <w:p w14:paraId="50DB06E7" w14:textId="73DE0086" w:rsidR="004A0D47" w:rsidRPr="004A0D47" w:rsidRDefault="004A0D47" w:rsidP="00391005">
      <w:pPr>
        <w:pStyle w:val="BodyText"/>
        <w:rPr>
          <w:color w:val="7F7F7F" w:themeColor="text1" w:themeTint="80"/>
        </w:rPr>
      </w:pPr>
      <w:r w:rsidRPr="004A0D47">
        <w:rPr>
          <w:rFonts w:cs="Calibri"/>
          <w:color w:val="7F7F7F" w:themeColor="text1" w:themeTint="80"/>
        </w:rPr>
        <w:t xml:space="preserve">⃝ </w:t>
      </w:r>
      <w:r w:rsidRPr="004A0D47">
        <w:rPr>
          <w:color w:val="7F7F7F" w:themeColor="text1" w:themeTint="80"/>
        </w:rPr>
        <w:t>N/A</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8"/>
      </w:tblGrid>
      <w:tr w:rsidR="0020008D" w14:paraId="659D8FF8" w14:textId="77777777" w:rsidTr="003A2ED1">
        <w:trPr>
          <w:cnfStyle w:val="100000000000" w:firstRow="1" w:lastRow="0" w:firstColumn="0" w:lastColumn="0" w:oddVBand="0" w:evenVBand="0" w:oddHBand="0" w:evenHBand="0" w:firstRowFirstColumn="0" w:firstRowLastColumn="0" w:lastRowFirstColumn="0" w:lastRowLastColumn="0"/>
        </w:trPr>
        <w:tc>
          <w:tcPr>
            <w:tcW w:w="9588" w:type="dxa"/>
          </w:tcPr>
          <w:p w14:paraId="47385A61" w14:textId="1F0B9822" w:rsidR="001C65F0" w:rsidRPr="001C65F0" w:rsidRDefault="001C65F0" w:rsidP="001C65F0">
            <w:pPr>
              <w:pStyle w:val="BodyText"/>
              <w:spacing w:before="0" w:after="0" w:line="240" w:lineRule="auto"/>
              <w:ind w:left="600" w:hanging="573"/>
              <w:rPr>
                <w:color w:val="7F7F7F" w:themeColor="text1" w:themeTint="80"/>
              </w:rPr>
            </w:pPr>
            <w:r w:rsidRPr="001C65F0">
              <w:rPr>
                <w:color w:val="7F7F7F" w:themeColor="text1" w:themeTint="80"/>
              </w:rPr>
              <w:t xml:space="preserve">Yes = </w:t>
            </w:r>
            <w:r>
              <w:rPr>
                <w:color w:val="7F7F7F" w:themeColor="text1" w:themeTint="80"/>
              </w:rPr>
              <w:t xml:space="preserve"> </w:t>
            </w:r>
            <w:r w:rsidRPr="001C65F0">
              <w:rPr>
                <w:color w:val="7F7F7F" w:themeColor="text1" w:themeTint="80"/>
              </w:rPr>
              <w:t>The Organisation has received funding from VicHealth in the past and has satisfactorily fulfilled all grant requirements</w:t>
            </w:r>
          </w:p>
          <w:p w14:paraId="44076E00" w14:textId="0241B590" w:rsidR="001C65F0" w:rsidRPr="001C65F0" w:rsidRDefault="001C65F0" w:rsidP="001C65F0">
            <w:pPr>
              <w:pStyle w:val="BodyText"/>
              <w:spacing w:before="0" w:after="0" w:line="240" w:lineRule="auto"/>
              <w:ind w:left="600" w:hanging="573"/>
              <w:rPr>
                <w:color w:val="7F7F7F" w:themeColor="text1" w:themeTint="80"/>
              </w:rPr>
            </w:pPr>
            <w:r w:rsidRPr="001C65F0">
              <w:rPr>
                <w:color w:val="7F7F7F" w:themeColor="text1" w:themeTint="80"/>
              </w:rPr>
              <w:t xml:space="preserve">No = </w:t>
            </w:r>
            <w:r>
              <w:rPr>
                <w:color w:val="7F7F7F" w:themeColor="text1" w:themeTint="80"/>
              </w:rPr>
              <w:t xml:space="preserve"> </w:t>
            </w:r>
            <w:r w:rsidRPr="001C65F0">
              <w:rPr>
                <w:color w:val="7F7F7F" w:themeColor="text1" w:themeTint="80"/>
              </w:rPr>
              <w:t xml:space="preserve">The Organisation has received funding from VicHealth in the past but has not satisfactorily fulfilled all grant requirements </w:t>
            </w:r>
          </w:p>
          <w:p w14:paraId="71CD21FB" w14:textId="022050AA" w:rsidR="001C65F0" w:rsidRDefault="001C65F0" w:rsidP="001C65F0">
            <w:pPr>
              <w:pStyle w:val="BodyText"/>
              <w:spacing w:before="0" w:after="0" w:line="240" w:lineRule="auto"/>
              <w:ind w:left="27"/>
            </w:pPr>
            <w:r w:rsidRPr="001C65F0">
              <w:rPr>
                <w:color w:val="7F7F7F" w:themeColor="text1" w:themeTint="80"/>
              </w:rPr>
              <w:t xml:space="preserve">N/A = </w:t>
            </w:r>
            <w:r>
              <w:rPr>
                <w:color w:val="7F7F7F" w:themeColor="text1" w:themeTint="80"/>
              </w:rPr>
              <w:t xml:space="preserve"> </w:t>
            </w:r>
            <w:r w:rsidRPr="001C65F0">
              <w:rPr>
                <w:color w:val="7F7F7F" w:themeColor="text1" w:themeTint="80"/>
              </w:rPr>
              <w:t>The Organisation has not received a VicHealth grant in the past</w:t>
            </w:r>
          </w:p>
        </w:tc>
      </w:tr>
    </w:tbl>
    <w:p w14:paraId="313E7376" w14:textId="4A9C4F72" w:rsidR="00173B3F" w:rsidRPr="00673CC8" w:rsidRDefault="00173B3F" w:rsidP="00391005">
      <w:pPr>
        <w:pStyle w:val="BodyText"/>
        <w:rPr>
          <w:b/>
          <w:bCs/>
        </w:rPr>
      </w:pPr>
      <w:r w:rsidRPr="00673CC8">
        <w:rPr>
          <w:b/>
          <w:bCs/>
        </w:rPr>
        <w:t>Holds all necessary insurances, including Worksafe certificate of currency and public liability insurance of $2 million per event for the proposed project, or, if insurance is not currently held, commits to purchasing all necessary insurances before commencing the project. Further information about required insurances is provided in the funding guidelines.</w:t>
      </w:r>
    </w:p>
    <w:p w14:paraId="661BC4DE" w14:textId="77777777" w:rsidR="00173B3F" w:rsidRPr="004A0D47" w:rsidRDefault="00173B3F" w:rsidP="00391005">
      <w:pPr>
        <w:pStyle w:val="BodyText"/>
        <w:rPr>
          <w:color w:val="7F7F7F" w:themeColor="text1" w:themeTint="80"/>
        </w:rPr>
      </w:pPr>
      <w:r w:rsidRPr="004A0D47">
        <w:rPr>
          <w:rFonts w:cs="Calibri"/>
          <w:color w:val="7F7F7F" w:themeColor="text1" w:themeTint="80"/>
        </w:rPr>
        <w:t>⃝</w:t>
      </w:r>
      <w:r w:rsidRPr="004A0D47">
        <w:rPr>
          <w:color w:val="7F7F7F" w:themeColor="text1" w:themeTint="80"/>
        </w:rPr>
        <w:t xml:space="preserve"> Yes </w:t>
      </w:r>
    </w:p>
    <w:p w14:paraId="525C59FB" w14:textId="77777777" w:rsidR="00173B3F" w:rsidRPr="004A0D47" w:rsidRDefault="00173B3F" w:rsidP="00391005">
      <w:pPr>
        <w:pStyle w:val="BodyText"/>
        <w:rPr>
          <w:color w:val="7F7F7F" w:themeColor="text1" w:themeTint="80"/>
        </w:rPr>
      </w:pPr>
      <w:r w:rsidRPr="004A0D47">
        <w:rPr>
          <w:rFonts w:cs="Calibri"/>
          <w:color w:val="7F7F7F" w:themeColor="text1" w:themeTint="80"/>
        </w:rPr>
        <w:t xml:space="preserve">⃝ </w:t>
      </w:r>
      <w:r w:rsidRPr="004A0D47">
        <w:rPr>
          <w:color w:val="7F7F7F" w:themeColor="text1" w:themeTint="80"/>
        </w:rPr>
        <w:t>No</w:t>
      </w:r>
    </w:p>
    <w:p w14:paraId="59C3DDA7" w14:textId="7EDC0C79" w:rsidR="00F87116" w:rsidRDefault="00F87116" w:rsidP="00824B66">
      <w:pPr>
        <w:pStyle w:val="Heading3"/>
        <w:numPr>
          <w:ilvl w:val="0"/>
          <w:numId w:val="31"/>
        </w:numPr>
      </w:pPr>
      <w:bookmarkStart w:id="6" w:name="_Toc86062261"/>
      <w:r>
        <w:t xml:space="preserve">Required Project </w:t>
      </w:r>
      <w:r w:rsidR="00034BEE">
        <w:t>Criteria and Focus Areas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9583"/>
      </w:tblGrid>
      <w:tr w:rsidR="00BA3E55" w:rsidRPr="00BA3E55" w14:paraId="1FD286FC" w14:textId="77777777" w:rsidTr="002375C5">
        <w:trPr>
          <w:cnfStyle w:val="100000000000" w:firstRow="1" w:lastRow="0" w:firstColumn="0" w:lastColumn="0" w:oddVBand="0" w:evenVBand="0" w:oddHBand="0" w:evenHBand="0" w:firstRowFirstColumn="0" w:firstRowLastColumn="0" w:lastRowFirstColumn="0" w:lastRowLastColumn="0"/>
        </w:trPr>
        <w:tc>
          <w:tcPr>
            <w:tcW w:w="9583" w:type="dxa"/>
            <w:shd w:val="clear" w:color="auto" w:fill="00B050"/>
          </w:tcPr>
          <w:p w14:paraId="2227E3FB" w14:textId="77777777" w:rsidR="00246286" w:rsidRPr="00246286" w:rsidRDefault="00246286" w:rsidP="00F54DA8">
            <w:pPr>
              <w:pStyle w:val="BodyText"/>
              <w:spacing w:before="0" w:after="0" w:line="240" w:lineRule="auto"/>
              <w:rPr>
                <w:b/>
                <w:bCs/>
                <w:color w:val="FFFFFF" w:themeColor="background1"/>
                <w:lang w:eastAsia="en-AU"/>
              </w:rPr>
            </w:pPr>
            <w:bookmarkStart w:id="7" w:name="_Hlk85727614"/>
            <w:r w:rsidRPr="00246286">
              <w:rPr>
                <w:b/>
                <w:bCs/>
                <w:color w:val="FFFFFF" w:themeColor="background1"/>
                <w:lang w:eastAsia="en-AU"/>
              </w:rPr>
              <w:t>Required Project Criteria</w:t>
            </w:r>
          </w:p>
          <w:p w14:paraId="6F61EB79" w14:textId="77777777" w:rsidR="00246286" w:rsidRPr="00246286" w:rsidRDefault="00246286" w:rsidP="00F54DA8">
            <w:pPr>
              <w:pStyle w:val="BodyText"/>
              <w:numPr>
                <w:ilvl w:val="0"/>
                <w:numId w:val="22"/>
              </w:numPr>
              <w:spacing w:before="0" w:after="0" w:line="240" w:lineRule="auto"/>
              <w:rPr>
                <w:color w:val="FFFFFF" w:themeColor="background1"/>
                <w:lang w:eastAsia="en-AU"/>
              </w:rPr>
            </w:pPr>
            <w:r w:rsidRPr="00246286">
              <w:rPr>
                <w:color w:val="FFFFFF" w:themeColor="background1"/>
                <w:lang w:eastAsia="en-AU"/>
              </w:rPr>
              <w:t>Primary outcome - increase access to opportunities for meaningful social connection</w:t>
            </w:r>
          </w:p>
          <w:p w14:paraId="1A937240" w14:textId="77777777" w:rsidR="00246286" w:rsidRPr="00246286" w:rsidRDefault="00246286" w:rsidP="00F54DA8">
            <w:pPr>
              <w:pStyle w:val="BodyText"/>
              <w:numPr>
                <w:ilvl w:val="0"/>
                <w:numId w:val="22"/>
              </w:numPr>
              <w:spacing w:before="0" w:after="0" w:line="240" w:lineRule="auto"/>
              <w:rPr>
                <w:color w:val="FFFFFF" w:themeColor="background1"/>
                <w:lang w:eastAsia="en-AU"/>
              </w:rPr>
            </w:pPr>
            <w:r w:rsidRPr="00246286">
              <w:rPr>
                <w:color w:val="FFFFFF" w:themeColor="background1"/>
                <w:lang w:eastAsia="en-AU"/>
              </w:rPr>
              <w:t>Primary target group is a hardly reached group aged 0-25 years and/or families</w:t>
            </w:r>
          </w:p>
          <w:p w14:paraId="2592CD4E" w14:textId="294C4417" w:rsidR="00246286" w:rsidRPr="00246286" w:rsidRDefault="00246286" w:rsidP="00F54DA8">
            <w:pPr>
              <w:pStyle w:val="BodyText"/>
              <w:numPr>
                <w:ilvl w:val="0"/>
                <w:numId w:val="22"/>
              </w:numPr>
              <w:spacing w:before="0" w:after="0" w:line="240" w:lineRule="auto"/>
              <w:rPr>
                <w:color w:val="FFFFFF" w:themeColor="background1"/>
                <w:lang w:eastAsia="en-AU"/>
              </w:rPr>
            </w:pPr>
            <w:r w:rsidRPr="00246286">
              <w:rPr>
                <w:color w:val="FFFFFF" w:themeColor="background1"/>
                <w:lang w:eastAsia="en-AU"/>
              </w:rPr>
              <w:t>Immediate impact - addre</w:t>
            </w:r>
            <w:r w:rsidRPr="00BA3E55">
              <w:rPr>
                <w:color w:val="FFFFFF" w:themeColor="background1"/>
                <w:lang w:eastAsia="en-AU"/>
              </w:rPr>
              <w:t>ss</w:t>
            </w:r>
            <w:r w:rsidRPr="00246286">
              <w:rPr>
                <w:color w:val="FFFFFF" w:themeColor="background1"/>
                <w:lang w:eastAsia="en-AU"/>
              </w:rPr>
              <w:t xml:space="preserve"> the immediate need in the community through replicating or scaling an existing project or creating a new innovative idea that will respond to need immediately</w:t>
            </w:r>
          </w:p>
          <w:p w14:paraId="0BDAEAD4" w14:textId="77777777" w:rsidR="00246286" w:rsidRPr="00246286" w:rsidRDefault="00246286" w:rsidP="00F54DA8">
            <w:pPr>
              <w:pStyle w:val="BodyText"/>
              <w:numPr>
                <w:ilvl w:val="0"/>
                <w:numId w:val="22"/>
              </w:numPr>
              <w:spacing w:before="0" w:after="0" w:line="240" w:lineRule="auto"/>
              <w:rPr>
                <w:color w:val="FFFFFF" w:themeColor="background1"/>
                <w:lang w:eastAsia="en-AU"/>
              </w:rPr>
            </w:pPr>
            <w:r w:rsidRPr="00246286">
              <w:rPr>
                <w:color w:val="FFFFFF" w:themeColor="background1"/>
                <w:lang w:eastAsia="en-AU"/>
              </w:rPr>
              <w:t>Sustained impact - project outcomes continue beyond life of The Big Connect funding</w:t>
            </w:r>
          </w:p>
          <w:p w14:paraId="686F710C" w14:textId="2408098D" w:rsidR="00246286" w:rsidRPr="00246286" w:rsidRDefault="00246286" w:rsidP="00F54DA8">
            <w:pPr>
              <w:pStyle w:val="BodyText"/>
              <w:spacing w:before="0" w:after="0" w:line="240" w:lineRule="auto"/>
              <w:rPr>
                <w:b/>
                <w:bCs/>
                <w:color w:val="FFFFFF" w:themeColor="background1"/>
                <w:lang w:eastAsia="en-AU"/>
              </w:rPr>
            </w:pPr>
            <w:r w:rsidRPr="00246286">
              <w:rPr>
                <w:b/>
                <w:bCs/>
                <w:color w:val="FFFFFF" w:themeColor="background1"/>
                <w:lang w:eastAsia="en-AU"/>
              </w:rPr>
              <w:t>Focus area</w:t>
            </w:r>
          </w:p>
          <w:p w14:paraId="1650D5BE" w14:textId="64EA43CF" w:rsidR="00246286" w:rsidRPr="00246286" w:rsidRDefault="00246286" w:rsidP="00F54DA8">
            <w:pPr>
              <w:pStyle w:val="BodyText"/>
              <w:numPr>
                <w:ilvl w:val="0"/>
                <w:numId w:val="23"/>
              </w:numPr>
              <w:spacing w:before="0" w:after="0" w:line="240" w:lineRule="auto"/>
              <w:rPr>
                <w:color w:val="FFFFFF" w:themeColor="background1"/>
                <w:lang w:eastAsia="en-AU"/>
              </w:rPr>
            </w:pPr>
            <w:r w:rsidRPr="00246286">
              <w:rPr>
                <w:color w:val="FFFFFF" w:themeColor="background1"/>
                <w:lang w:eastAsia="en-AU"/>
              </w:rPr>
              <w:t>Supporting young people to feel like they belong to their community</w:t>
            </w:r>
            <w:r w:rsidR="000D1AFE" w:rsidDel="003C25C1">
              <w:rPr>
                <w:color w:val="FFFFFF" w:themeColor="background1"/>
                <w:lang w:eastAsia="en-AU"/>
              </w:rPr>
              <w:t>*</w:t>
            </w:r>
            <w:r w:rsidRPr="00246286">
              <w:rPr>
                <w:color w:val="FFFFFF" w:themeColor="background1"/>
                <w:lang w:eastAsia="en-AU"/>
              </w:rPr>
              <w:t xml:space="preserve"> or </w:t>
            </w:r>
            <w:r w:rsidR="003C25C1">
              <w:rPr>
                <w:color w:val="FFFFFF" w:themeColor="background1"/>
                <w:lang w:eastAsia="en-AU"/>
              </w:rPr>
              <w:t>their local</w:t>
            </w:r>
            <w:r w:rsidR="0048467D">
              <w:rPr>
                <w:color w:val="FFFFFF" w:themeColor="background1"/>
                <w:lang w:eastAsia="en-AU"/>
              </w:rPr>
              <w:t xml:space="preserve"> </w:t>
            </w:r>
            <w:r w:rsidRPr="00246286">
              <w:rPr>
                <w:color w:val="FFFFFF" w:themeColor="background1"/>
                <w:lang w:eastAsia="en-AU"/>
              </w:rPr>
              <w:t>neighbourhood</w:t>
            </w:r>
          </w:p>
          <w:p w14:paraId="3624A195" w14:textId="1337F571" w:rsidR="00246286" w:rsidRDefault="00246286" w:rsidP="00F54DA8">
            <w:pPr>
              <w:pStyle w:val="BodyText"/>
              <w:numPr>
                <w:ilvl w:val="0"/>
                <w:numId w:val="23"/>
              </w:numPr>
              <w:spacing w:before="0" w:after="0" w:line="240" w:lineRule="auto"/>
              <w:rPr>
                <w:color w:val="FFFFFF" w:themeColor="background1"/>
                <w:lang w:eastAsia="en-AU"/>
              </w:rPr>
            </w:pPr>
            <w:r w:rsidRPr="00246286">
              <w:rPr>
                <w:color w:val="FFFFFF" w:themeColor="background1"/>
                <w:lang w:eastAsia="en-AU"/>
              </w:rPr>
              <w:t>Creating opportunities to address barriers to participation (e.g. participation in active recreation)</w:t>
            </w:r>
          </w:p>
          <w:p w14:paraId="5D36F143" w14:textId="4E1DC0CD" w:rsidR="00246286" w:rsidRPr="00641E50" w:rsidRDefault="00641E50" w:rsidP="00F54DA8">
            <w:pPr>
              <w:pStyle w:val="BodyText"/>
              <w:numPr>
                <w:ilvl w:val="0"/>
                <w:numId w:val="23"/>
              </w:numPr>
              <w:spacing w:before="0" w:after="0" w:line="240" w:lineRule="auto"/>
              <w:rPr>
                <w:color w:val="FFFFFF" w:themeColor="background1"/>
                <w:lang w:eastAsia="en-AU"/>
              </w:rPr>
            </w:pPr>
            <w:r>
              <w:rPr>
                <w:color w:val="FFFFFF" w:themeColor="background1"/>
                <w:lang w:eastAsia="en-AU"/>
              </w:rPr>
              <w:t>Destigmatising and increasing the understanding of loneliness, social isolation and mental health issues</w:t>
            </w:r>
          </w:p>
        </w:tc>
      </w:tr>
    </w:tbl>
    <w:bookmarkEnd w:id="7"/>
    <w:p w14:paraId="18C374E3" w14:textId="5A060819" w:rsidR="00034BEE" w:rsidRPr="00673CC8" w:rsidRDefault="00673CC8" w:rsidP="00B71F04">
      <w:pPr>
        <w:pStyle w:val="BodyText"/>
        <w:rPr>
          <w:b/>
          <w:bCs/>
        </w:rPr>
      </w:pPr>
      <w:r w:rsidRPr="00673CC8">
        <w:rPr>
          <w:b/>
          <w:bCs/>
        </w:rPr>
        <w:t>The application will describe a project that clearly meets all 4 of the required project criteria and at least one of the focus areas as outlined above and in the funding guidelines?</w:t>
      </w:r>
    </w:p>
    <w:p w14:paraId="65496D5E" w14:textId="77777777" w:rsidR="00673CC8" w:rsidRPr="00246286" w:rsidRDefault="00673CC8" w:rsidP="005F41D4">
      <w:pPr>
        <w:pStyle w:val="BodyText"/>
        <w:rPr>
          <w:color w:val="7F7F7F" w:themeColor="text1" w:themeTint="80"/>
        </w:rPr>
      </w:pPr>
      <w:r w:rsidRPr="00246286">
        <w:rPr>
          <w:rFonts w:cs="Calibri"/>
          <w:color w:val="7F7F7F" w:themeColor="text1" w:themeTint="80"/>
        </w:rPr>
        <w:t>⃝</w:t>
      </w:r>
      <w:r w:rsidRPr="00246286">
        <w:rPr>
          <w:color w:val="7F7F7F" w:themeColor="text1" w:themeTint="80"/>
        </w:rPr>
        <w:t xml:space="preserve"> Yes </w:t>
      </w:r>
    </w:p>
    <w:p w14:paraId="4CF59B45" w14:textId="0EE06842" w:rsidR="00673CC8" w:rsidRDefault="00673CC8" w:rsidP="005F41D4">
      <w:pPr>
        <w:pStyle w:val="BodyText"/>
        <w:rPr>
          <w:color w:val="7F7F7F" w:themeColor="text1" w:themeTint="80"/>
        </w:rPr>
      </w:pPr>
      <w:r w:rsidRPr="00246286">
        <w:rPr>
          <w:rFonts w:cs="Calibri"/>
          <w:color w:val="7F7F7F" w:themeColor="text1" w:themeTint="80"/>
        </w:rPr>
        <w:t xml:space="preserve">⃝ </w:t>
      </w:r>
      <w:r w:rsidRPr="00246286">
        <w:rPr>
          <w:color w:val="7F7F7F" w:themeColor="text1" w:themeTint="80"/>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583"/>
      </w:tblGrid>
      <w:tr w:rsidR="000D1AFE" w:rsidRPr="000D1AFE" w14:paraId="19BF5CAD" w14:textId="77777777" w:rsidTr="002D602C">
        <w:trPr>
          <w:cnfStyle w:val="100000000000" w:firstRow="1" w:lastRow="0" w:firstColumn="0" w:lastColumn="0" w:oddVBand="0" w:evenVBand="0" w:oddHBand="0" w:evenHBand="0" w:firstRowFirstColumn="0" w:firstRowLastColumn="0" w:lastRowFirstColumn="0" w:lastRowLastColumn="0"/>
        </w:trPr>
        <w:tc>
          <w:tcPr>
            <w:tcW w:w="9583" w:type="dxa"/>
            <w:shd w:val="clear" w:color="auto" w:fill="D6E3BC" w:themeFill="accent3" w:themeFillTint="66"/>
          </w:tcPr>
          <w:p w14:paraId="4F3506B0" w14:textId="75EB1365" w:rsidR="000D1AFE" w:rsidRPr="00FF43A8" w:rsidRDefault="000D1AFE" w:rsidP="002D602C">
            <w:pPr>
              <w:pStyle w:val="BodyText"/>
              <w:spacing w:before="0" w:after="0" w:line="240" w:lineRule="auto"/>
              <w:rPr>
                <w:b/>
                <w:bCs/>
                <w:color w:val="7F7F7F" w:themeColor="text1" w:themeTint="80"/>
                <w:lang w:eastAsia="en-AU"/>
              </w:rPr>
            </w:pPr>
            <w:r>
              <w:rPr>
                <w:b/>
                <w:bCs/>
                <w:color w:val="7F7F7F" w:themeColor="text1" w:themeTint="80"/>
                <w:lang w:eastAsia="en-AU"/>
              </w:rPr>
              <w:t>*Tip</w:t>
            </w:r>
            <w:r w:rsidRPr="00FF43A8">
              <w:rPr>
                <w:b/>
                <w:bCs/>
                <w:color w:val="7F7F7F" w:themeColor="text1" w:themeTint="80"/>
                <w:lang w:eastAsia="en-AU"/>
              </w:rPr>
              <w:t xml:space="preserve">: </w:t>
            </w:r>
          </w:p>
          <w:p w14:paraId="404E5FD6" w14:textId="43D23313" w:rsidR="000D1AFE" w:rsidRPr="00BE0DEA" w:rsidRDefault="000D1AFE" w:rsidP="000D1AFE">
            <w:pPr>
              <w:pStyle w:val="BodyText"/>
              <w:spacing w:before="0" w:after="0" w:line="240" w:lineRule="auto"/>
              <w:rPr>
                <w:color w:val="7F7F7F" w:themeColor="text1" w:themeTint="80"/>
                <w:lang w:eastAsia="en-AU"/>
              </w:rPr>
            </w:pPr>
            <w:r w:rsidRPr="00BE0DEA">
              <w:rPr>
                <w:color w:val="7F7F7F" w:themeColor="text1" w:themeTint="80"/>
                <w:lang w:eastAsia="en-AU"/>
              </w:rPr>
              <w:t>Community can mean where someone lives, learns, works and plays, whether that be in-person or virtually. It does not have to be a geographic community.</w:t>
            </w:r>
          </w:p>
        </w:tc>
      </w:tr>
    </w:tbl>
    <w:p w14:paraId="7A50CBC6" w14:textId="330EACB8" w:rsidR="00034BEE" w:rsidRDefault="00A01432" w:rsidP="00824B66">
      <w:pPr>
        <w:pStyle w:val="Heading3"/>
        <w:numPr>
          <w:ilvl w:val="0"/>
          <w:numId w:val="31"/>
        </w:numPr>
      </w:pPr>
      <w:bookmarkStart w:id="8" w:name="_Toc86062262"/>
      <w:r>
        <w:t>Tobacco industry relationship declaration</w:t>
      </w:r>
      <w:bookmarkEnd w:id="8"/>
    </w:p>
    <w:p w14:paraId="3C26C37E" w14:textId="17FBD460" w:rsidR="00034BEE" w:rsidRPr="005F41D4" w:rsidRDefault="005F41D4" w:rsidP="00B71F04">
      <w:pPr>
        <w:pStyle w:val="BodyText"/>
        <w:rPr>
          <w:b/>
          <w:bCs/>
        </w:rPr>
      </w:pPr>
      <w:r w:rsidRPr="005F41D4">
        <w:rPr>
          <w:b/>
          <w:bCs/>
        </w:rPr>
        <w:t>Do you or the organisation applying for funding have any current, planned or past five (5) year relationships with a tobacco company, the Australian Tobacco Research Foundation, or other tobacco industry funded bodies?</w:t>
      </w:r>
    </w:p>
    <w:p w14:paraId="5051D453" w14:textId="77777777" w:rsidR="005F41D4" w:rsidRPr="00246286" w:rsidRDefault="005F41D4" w:rsidP="005F41D4">
      <w:pPr>
        <w:pStyle w:val="BodyText"/>
        <w:rPr>
          <w:color w:val="7F7F7F" w:themeColor="text1" w:themeTint="80"/>
        </w:rPr>
      </w:pPr>
      <w:r w:rsidRPr="00246286">
        <w:rPr>
          <w:rFonts w:cs="Calibri"/>
          <w:color w:val="7F7F7F" w:themeColor="text1" w:themeTint="80"/>
        </w:rPr>
        <w:t>⃝</w:t>
      </w:r>
      <w:r w:rsidRPr="00246286">
        <w:rPr>
          <w:color w:val="7F7F7F" w:themeColor="text1" w:themeTint="80"/>
        </w:rPr>
        <w:t xml:space="preserve"> Yes </w:t>
      </w:r>
    </w:p>
    <w:p w14:paraId="6E4B50E9" w14:textId="77777777" w:rsidR="005F41D4" w:rsidRPr="00246286" w:rsidRDefault="005F41D4" w:rsidP="005F41D4">
      <w:pPr>
        <w:pStyle w:val="BodyText"/>
        <w:rPr>
          <w:color w:val="7F7F7F" w:themeColor="text1" w:themeTint="80"/>
        </w:rPr>
      </w:pPr>
      <w:r w:rsidRPr="00246286">
        <w:rPr>
          <w:rFonts w:cs="Calibri"/>
          <w:color w:val="7F7F7F" w:themeColor="text1" w:themeTint="80"/>
        </w:rPr>
        <w:t xml:space="preserve">⃝ </w:t>
      </w:r>
      <w:r w:rsidRPr="00246286">
        <w:rPr>
          <w:color w:val="7F7F7F" w:themeColor="text1" w:themeTint="80"/>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583"/>
      </w:tblGrid>
      <w:tr w:rsidR="00FF43A8" w:rsidRPr="000D1AFE" w14:paraId="1222137B" w14:textId="77777777" w:rsidTr="00FF43A8">
        <w:trPr>
          <w:cnfStyle w:val="100000000000" w:firstRow="1" w:lastRow="0" w:firstColumn="0" w:lastColumn="0" w:oddVBand="0" w:evenVBand="0" w:oddHBand="0" w:evenHBand="0" w:firstRowFirstColumn="0" w:firstRowLastColumn="0" w:lastRowFirstColumn="0" w:lastRowLastColumn="0"/>
        </w:trPr>
        <w:tc>
          <w:tcPr>
            <w:tcW w:w="9583" w:type="dxa"/>
            <w:shd w:val="clear" w:color="auto" w:fill="D6E3BC" w:themeFill="accent3" w:themeFillTint="66"/>
          </w:tcPr>
          <w:p w14:paraId="220E80EF" w14:textId="7982AB45" w:rsidR="00645029" w:rsidRPr="00FF43A8" w:rsidRDefault="00645029" w:rsidP="00645029">
            <w:pPr>
              <w:pStyle w:val="BodyText"/>
              <w:spacing w:before="0" w:after="0" w:line="240" w:lineRule="auto"/>
              <w:rPr>
                <w:b/>
                <w:bCs/>
                <w:color w:val="7F7F7F" w:themeColor="text1" w:themeTint="80"/>
                <w:lang w:eastAsia="en-AU"/>
              </w:rPr>
            </w:pPr>
            <w:bookmarkStart w:id="9" w:name="_Hlk85721514"/>
            <w:r w:rsidRPr="00FF43A8">
              <w:rPr>
                <w:b/>
                <w:bCs/>
                <w:color w:val="7F7F7F" w:themeColor="text1" w:themeTint="80"/>
                <w:lang w:eastAsia="en-AU"/>
              </w:rPr>
              <w:t xml:space="preserve">Tip: </w:t>
            </w:r>
          </w:p>
          <w:p w14:paraId="68CCC157" w14:textId="40ACC1B3" w:rsidR="00645029" w:rsidRPr="000D1AFE" w:rsidRDefault="00645029" w:rsidP="00645029">
            <w:pPr>
              <w:pStyle w:val="BodyText"/>
              <w:spacing w:before="0" w:after="0" w:line="240" w:lineRule="auto"/>
              <w:rPr>
                <w:b/>
                <w:bCs/>
                <w:color w:val="7F7F7F" w:themeColor="text1" w:themeTint="80"/>
                <w:lang w:eastAsia="en-AU"/>
              </w:rPr>
            </w:pPr>
            <w:r w:rsidRPr="000D1AFE">
              <w:rPr>
                <w:b/>
                <w:bCs/>
                <w:color w:val="7F7F7F" w:themeColor="text1" w:themeTint="80"/>
                <w:lang w:eastAsia="en-AU"/>
              </w:rPr>
              <w:t xml:space="preserve">For more information on the types of relationships you need to declare please refer to </w:t>
            </w:r>
            <w:hyperlink r:id="rId44" w:history="1">
              <w:r w:rsidRPr="00083CF6">
                <w:rPr>
                  <w:b/>
                  <w:color w:val="0070C0"/>
                  <w:u w:val="single"/>
                </w:rPr>
                <w:t>VicHealth’s Harmful industry relationship funding and procurement policy</w:t>
              </w:r>
            </w:hyperlink>
          </w:p>
        </w:tc>
      </w:tr>
    </w:tbl>
    <w:p w14:paraId="084B6615" w14:textId="38164253" w:rsidR="00976327" w:rsidRDefault="00976327" w:rsidP="00824B66">
      <w:pPr>
        <w:pStyle w:val="Heading3"/>
        <w:numPr>
          <w:ilvl w:val="0"/>
          <w:numId w:val="31"/>
        </w:numPr>
      </w:pPr>
      <w:bookmarkStart w:id="10" w:name="_Toc86062263"/>
      <w:bookmarkEnd w:id="9"/>
      <w:r>
        <w:t>Child Safe Declaration</w:t>
      </w:r>
      <w:bookmarkEnd w:id="10"/>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83"/>
      </w:tblGrid>
      <w:tr w:rsidR="002335DD" w14:paraId="52923EB2" w14:textId="77777777" w:rsidTr="002D602C">
        <w:trPr>
          <w:cnfStyle w:val="100000000000" w:firstRow="1" w:lastRow="0" w:firstColumn="0" w:lastColumn="0" w:oddVBand="0" w:evenVBand="0" w:oddHBand="0" w:evenHBand="0" w:firstRowFirstColumn="0" w:firstRowLastColumn="0" w:lastRowFirstColumn="0" w:lastRowLastColumn="0"/>
        </w:trPr>
        <w:tc>
          <w:tcPr>
            <w:tcW w:w="9583" w:type="dxa"/>
          </w:tcPr>
          <w:p w14:paraId="6A58D7E1" w14:textId="1020ED85" w:rsidR="002335DD" w:rsidRDefault="002335DD" w:rsidP="002335DD">
            <w:pPr>
              <w:pStyle w:val="BodyText"/>
              <w:rPr>
                <w:lang w:eastAsia="en-AU"/>
              </w:rPr>
            </w:pPr>
            <w:r>
              <w:rPr>
                <w:lang w:eastAsia="en-AU"/>
              </w:rPr>
              <w:t>The Victorian Health Promotion Foundation (VicHealth) is committed to ensuring the safety, participation and empowerment of children and young people. VicHealth has zero tolerance to any and all harm and/or abuse of children and young people. To achieve the best outcomes for children and young people who engage with us, our funded projects, or services we procure we expect our staff, Board, Committee and Panel members, contractors and our funded partners or service providers to work in line with the Victorian Child Safe Standards and meet VicHealth’s obligations under the National Redress Scheme.</w:t>
            </w:r>
          </w:p>
          <w:p w14:paraId="6D5EB51E" w14:textId="309958BC" w:rsidR="002335DD" w:rsidRDefault="002335DD" w:rsidP="002335DD">
            <w:pPr>
              <w:pStyle w:val="BodyText"/>
              <w:rPr>
                <w:lang w:eastAsia="en-AU"/>
              </w:rPr>
            </w:pPr>
            <w:r>
              <w:rPr>
                <w:lang w:eastAsia="en-AU"/>
              </w:rPr>
              <w:t>Child Safe Obligations Declarations, are to be completed in line with VicHealth's guidance on Projects Working with children (under 18) funded by VicHealth. For a link to this information and what you need to declare please visit, our</w:t>
            </w:r>
            <w:r w:rsidR="00536E42">
              <w:rPr>
                <w:lang w:eastAsia="en-AU"/>
              </w:rPr>
              <w:t xml:space="preserve"> </w:t>
            </w:r>
            <w:hyperlink r:id="rId45" w:history="1">
              <w:r w:rsidRPr="00536E42">
                <w:rPr>
                  <w:color w:val="0070C0"/>
                  <w:u w:val="single"/>
                  <w:lang w:eastAsia="en-AU"/>
                </w:rPr>
                <w:t>information for all applicants page</w:t>
              </w:r>
            </w:hyperlink>
            <w:r w:rsidR="00536E42">
              <w:rPr>
                <w:lang w:eastAsia="en-AU"/>
              </w:rPr>
              <w:t xml:space="preserve"> </w:t>
            </w:r>
            <w:r>
              <w:rPr>
                <w:lang w:eastAsia="en-AU"/>
              </w:rPr>
              <w:t xml:space="preserve">and see the </w:t>
            </w:r>
            <w:hyperlink r:id="rId46" w:history="1">
              <w:r w:rsidRPr="00D51658">
                <w:rPr>
                  <w:rStyle w:val="Hyperlink"/>
                  <w:lang w:eastAsia="en-AU"/>
                </w:rPr>
                <w:t>funding guidelines</w:t>
              </w:r>
            </w:hyperlink>
            <w:r>
              <w:rPr>
                <w:lang w:eastAsia="en-AU"/>
              </w:rPr>
              <w:t xml:space="preserve"> for more information on what constitutes 'services to children'</w:t>
            </w:r>
            <w:r w:rsidR="00536E42">
              <w:rPr>
                <w:lang w:eastAsia="en-AU"/>
              </w:rPr>
              <w:t>.</w:t>
            </w:r>
          </w:p>
          <w:p w14:paraId="5F36C0E0" w14:textId="07A37BB3" w:rsidR="002335DD" w:rsidRDefault="002335DD" w:rsidP="002335DD">
            <w:pPr>
              <w:pStyle w:val="BodyText"/>
              <w:rPr>
                <w:lang w:eastAsia="en-AU"/>
              </w:rPr>
            </w:pPr>
            <w:r>
              <w:rPr>
                <w:lang w:eastAsia="en-AU"/>
              </w:rPr>
              <w:t>Note: Declarations do affect your eligibility to apply.</w:t>
            </w:r>
          </w:p>
        </w:tc>
      </w:tr>
    </w:tbl>
    <w:p w14:paraId="70E6DA90" w14:textId="07F29D07" w:rsidR="00976327" w:rsidRDefault="00443DA6" w:rsidP="003A2ED1">
      <w:pPr>
        <w:pStyle w:val="BodyText"/>
        <w:rPr>
          <w:b/>
          <w:bCs/>
        </w:rPr>
      </w:pPr>
      <w:r w:rsidRPr="00443DA6">
        <w:rPr>
          <w:b/>
          <w:bCs/>
        </w:rPr>
        <w:t>Does your project proposal include ‘services to children’?</w:t>
      </w:r>
    </w:p>
    <w:p w14:paraId="76B377EA" w14:textId="77777777" w:rsidR="004B4616" w:rsidRPr="00246286" w:rsidRDefault="004B4616" w:rsidP="004B4616">
      <w:pPr>
        <w:pStyle w:val="BodyText"/>
        <w:rPr>
          <w:color w:val="7F7F7F" w:themeColor="text1" w:themeTint="80"/>
        </w:rPr>
      </w:pPr>
      <w:r w:rsidRPr="00246286">
        <w:rPr>
          <w:rFonts w:cs="Calibri"/>
          <w:color w:val="7F7F7F" w:themeColor="text1" w:themeTint="80"/>
        </w:rPr>
        <w:t>⃝</w:t>
      </w:r>
      <w:r w:rsidRPr="00246286">
        <w:rPr>
          <w:color w:val="7F7F7F" w:themeColor="text1" w:themeTint="80"/>
        </w:rPr>
        <w:t xml:space="preserve"> Yes </w:t>
      </w:r>
    </w:p>
    <w:p w14:paraId="5E0C48E9" w14:textId="77777777" w:rsidR="004B4616" w:rsidRPr="00246286" w:rsidRDefault="004B4616" w:rsidP="004B4616">
      <w:pPr>
        <w:pStyle w:val="BodyText"/>
        <w:rPr>
          <w:color w:val="7F7F7F" w:themeColor="text1" w:themeTint="80"/>
        </w:rPr>
      </w:pPr>
      <w:r w:rsidRPr="00246286">
        <w:rPr>
          <w:rFonts w:cs="Calibri"/>
          <w:color w:val="7F7F7F" w:themeColor="text1" w:themeTint="80"/>
        </w:rPr>
        <w:t xml:space="preserve">⃝ </w:t>
      </w:r>
      <w:r w:rsidRPr="00246286">
        <w:rPr>
          <w:color w:val="7F7F7F" w:themeColor="text1" w:themeTint="80"/>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583"/>
      </w:tblGrid>
      <w:tr w:rsidR="00FF43A8" w:rsidRPr="00FF43A8" w14:paraId="47F5EE13" w14:textId="77777777" w:rsidTr="00FF43A8">
        <w:trPr>
          <w:cnfStyle w:val="100000000000" w:firstRow="1" w:lastRow="0" w:firstColumn="0" w:lastColumn="0" w:oddVBand="0" w:evenVBand="0" w:oddHBand="0" w:evenHBand="0" w:firstRowFirstColumn="0" w:firstRowLastColumn="0" w:lastRowFirstColumn="0" w:lastRowLastColumn="0"/>
        </w:trPr>
        <w:tc>
          <w:tcPr>
            <w:tcW w:w="9583" w:type="dxa"/>
            <w:shd w:val="clear" w:color="auto" w:fill="D6E3BC" w:themeFill="accent3" w:themeFillTint="66"/>
          </w:tcPr>
          <w:p w14:paraId="0456A4F3" w14:textId="71710328" w:rsidR="001D56D6" w:rsidRPr="00FF43A8" w:rsidRDefault="001D56D6" w:rsidP="002D602C">
            <w:pPr>
              <w:pStyle w:val="BodyText"/>
              <w:spacing w:before="0" w:after="0" w:line="240" w:lineRule="auto"/>
              <w:rPr>
                <w:b/>
                <w:bCs/>
                <w:color w:val="7F7F7F" w:themeColor="text1" w:themeTint="80"/>
                <w:lang w:eastAsia="en-AU"/>
              </w:rPr>
            </w:pPr>
            <w:bookmarkStart w:id="11" w:name="_Hlk85715984"/>
            <w:r w:rsidRPr="00FF43A8">
              <w:rPr>
                <w:b/>
                <w:bCs/>
                <w:color w:val="7F7F7F" w:themeColor="text1" w:themeTint="80"/>
                <w:lang w:eastAsia="en-AU"/>
              </w:rPr>
              <w:t xml:space="preserve">Tip: </w:t>
            </w:r>
            <w:r w:rsidR="004B4616" w:rsidRPr="00FF43A8">
              <w:rPr>
                <w:b/>
                <w:bCs/>
                <w:color w:val="7F7F7F" w:themeColor="text1" w:themeTint="80"/>
                <w:lang w:eastAsia="en-AU"/>
              </w:rPr>
              <w:t xml:space="preserve"> </w:t>
            </w:r>
            <w:r w:rsidRPr="00FF43A8">
              <w:rPr>
                <w:b/>
                <w:bCs/>
                <w:color w:val="7F7F7F" w:themeColor="text1" w:themeTint="80"/>
                <w:lang w:eastAsia="en-AU"/>
              </w:rPr>
              <w:t>Definition of Services to Children:</w:t>
            </w:r>
          </w:p>
          <w:p w14:paraId="048F881B" w14:textId="77777777" w:rsidR="001D56D6" w:rsidRPr="00FF43A8" w:rsidRDefault="001D56D6" w:rsidP="002D602C">
            <w:pPr>
              <w:pStyle w:val="BodyText"/>
              <w:spacing w:before="0" w:after="0" w:line="240" w:lineRule="auto"/>
              <w:rPr>
                <w:color w:val="7F7F7F" w:themeColor="text1" w:themeTint="80"/>
                <w:lang w:eastAsia="en-AU"/>
              </w:rPr>
            </w:pPr>
            <w:r w:rsidRPr="00FF43A8">
              <w:rPr>
                <w:color w:val="7F7F7F" w:themeColor="text1" w:themeTint="80"/>
                <w:lang w:eastAsia="en-AU"/>
              </w:rPr>
              <w:t>VicHealth’s definition for ‘Services to children’ means services provided by a non-government entity that is responsible for:</w:t>
            </w:r>
          </w:p>
          <w:p w14:paraId="2E054605" w14:textId="77777777" w:rsidR="001D56D6" w:rsidRPr="00FF43A8" w:rsidRDefault="001D56D6" w:rsidP="001D56D6">
            <w:pPr>
              <w:pStyle w:val="BodyText"/>
              <w:numPr>
                <w:ilvl w:val="0"/>
                <w:numId w:val="27"/>
              </w:numPr>
              <w:spacing w:before="0" w:after="0" w:line="240" w:lineRule="auto"/>
              <w:rPr>
                <w:color w:val="7F7F7F" w:themeColor="text1" w:themeTint="80"/>
                <w:lang w:eastAsia="en-AU"/>
              </w:rPr>
            </w:pPr>
            <w:r w:rsidRPr="00FF43A8">
              <w:rPr>
                <w:color w:val="7F7F7F" w:themeColor="text1" w:themeTint="80"/>
                <w:lang w:eastAsia="en-AU"/>
              </w:rPr>
              <w:t xml:space="preserve">The supervision of, or </w:t>
            </w:r>
          </w:p>
          <w:p w14:paraId="4DA1819B" w14:textId="411A996C" w:rsidR="001D56D6" w:rsidRPr="00FF43A8" w:rsidRDefault="001D56D6" w:rsidP="001D56D6">
            <w:pPr>
              <w:pStyle w:val="BodyText"/>
              <w:numPr>
                <w:ilvl w:val="0"/>
                <w:numId w:val="27"/>
              </w:numPr>
              <w:spacing w:before="0" w:after="0" w:line="240" w:lineRule="auto"/>
              <w:rPr>
                <w:color w:val="7F7F7F" w:themeColor="text1" w:themeTint="80"/>
                <w:lang w:eastAsia="en-AU"/>
              </w:rPr>
            </w:pPr>
            <w:r w:rsidRPr="00FF43A8">
              <w:rPr>
                <w:color w:val="7F7F7F" w:themeColor="text1" w:themeTint="80"/>
                <w:lang w:eastAsia="en-AU"/>
              </w:rPr>
              <w:t>Authority over, a child or young person under 18 years old.</w:t>
            </w:r>
          </w:p>
        </w:tc>
      </w:tr>
    </w:tbl>
    <w:bookmarkEnd w:id="11"/>
    <w:p w14:paraId="795C9B1B" w14:textId="023E2A17" w:rsidR="001D56D6" w:rsidRDefault="007800D7" w:rsidP="003A2ED1">
      <w:pPr>
        <w:pStyle w:val="BodyText"/>
        <w:rPr>
          <w:b/>
          <w:bCs/>
        </w:rPr>
      </w:pPr>
      <w:r>
        <w:rPr>
          <w:b/>
          <w:bCs/>
        </w:rPr>
        <w:t>If yes, p</w:t>
      </w:r>
      <w:r w:rsidRPr="007800D7">
        <w:rPr>
          <w:b/>
          <w:bCs/>
        </w:rPr>
        <w:t>lease confirm your organisation has or will implement prior to the contract starting, child safe protocols and working with children checks for all relevant staff?</w:t>
      </w:r>
    </w:p>
    <w:p w14:paraId="73FDC252" w14:textId="77777777" w:rsidR="007800D7" w:rsidRPr="00246286" w:rsidRDefault="007800D7" w:rsidP="007800D7">
      <w:pPr>
        <w:pStyle w:val="BodyText"/>
        <w:rPr>
          <w:color w:val="7F7F7F" w:themeColor="text1" w:themeTint="80"/>
        </w:rPr>
      </w:pPr>
      <w:r w:rsidRPr="00246286">
        <w:rPr>
          <w:rFonts w:cs="Calibri"/>
          <w:color w:val="7F7F7F" w:themeColor="text1" w:themeTint="80"/>
        </w:rPr>
        <w:t>⃝</w:t>
      </w:r>
      <w:r w:rsidRPr="00246286">
        <w:rPr>
          <w:color w:val="7F7F7F" w:themeColor="text1" w:themeTint="80"/>
        </w:rPr>
        <w:t xml:space="preserve"> Yes </w:t>
      </w:r>
    </w:p>
    <w:p w14:paraId="25E17698" w14:textId="37EC37CD" w:rsidR="007800D7" w:rsidRDefault="007800D7" w:rsidP="003A2ED1">
      <w:pPr>
        <w:pStyle w:val="BodyText"/>
        <w:rPr>
          <w:color w:val="7F7F7F" w:themeColor="text1" w:themeTint="80"/>
        </w:rPr>
      </w:pPr>
      <w:r w:rsidRPr="00246286">
        <w:rPr>
          <w:rFonts w:cs="Calibri"/>
          <w:color w:val="7F7F7F" w:themeColor="text1" w:themeTint="80"/>
        </w:rPr>
        <w:t xml:space="preserve">⃝ </w:t>
      </w:r>
      <w:r w:rsidRPr="00246286">
        <w:rPr>
          <w:color w:val="7F7F7F" w:themeColor="text1" w:themeTint="80"/>
        </w:rPr>
        <w:t>No</w:t>
      </w:r>
    </w:p>
    <w:p w14:paraId="7C258537" w14:textId="388915EF" w:rsidR="001A7041" w:rsidRDefault="001A7041" w:rsidP="003A2ED1">
      <w:pPr>
        <w:pStyle w:val="BodyText"/>
        <w:rPr>
          <w:b/>
          <w:bCs/>
        </w:rPr>
      </w:pPr>
      <w:r w:rsidRPr="001A7041">
        <w:rPr>
          <w:b/>
          <w:bCs/>
        </w:rPr>
        <w:t>If yes, please confirm your organisation has or will obtain or maintain for the duration of the project insurance that provides indemnity for liability for Child Abuse?</w:t>
      </w:r>
    </w:p>
    <w:p w14:paraId="784525FC" w14:textId="77777777" w:rsidR="001A7041" w:rsidRPr="00246286" w:rsidRDefault="001A7041" w:rsidP="001A7041">
      <w:pPr>
        <w:pStyle w:val="BodyText"/>
        <w:rPr>
          <w:color w:val="7F7F7F" w:themeColor="text1" w:themeTint="80"/>
        </w:rPr>
      </w:pPr>
      <w:r w:rsidRPr="00246286">
        <w:rPr>
          <w:rFonts w:cs="Calibri"/>
          <w:color w:val="7F7F7F" w:themeColor="text1" w:themeTint="80"/>
        </w:rPr>
        <w:t>⃝</w:t>
      </w:r>
      <w:r w:rsidRPr="00246286">
        <w:rPr>
          <w:color w:val="7F7F7F" w:themeColor="text1" w:themeTint="80"/>
        </w:rPr>
        <w:t xml:space="preserve"> Yes </w:t>
      </w:r>
    </w:p>
    <w:p w14:paraId="7E1B53AD" w14:textId="52A1C93F" w:rsidR="001A7041" w:rsidRPr="001A7041" w:rsidRDefault="001A7041" w:rsidP="003A2ED1">
      <w:pPr>
        <w:pStyle w:val="BodyText"/>
        <w:rPr>
          <w:color w:val="7F7F7F" w:themeColor="text1" w:themeTint="80"/>
        </w:rPr>
      </w:pPr>
      <w:r w:rsidRPr="00246286">
        <w:rPr>
          <w:rFonts w:cs="Calibri"/>
          <w:color w:val="7F7F7F" w:themeColor="text1" w:themeTint="80"/>
        </w:rPr>
        <w:t xml:space="preserve">⃝ </w:t>
      </w:r>
      <w:r w:rsidRPr="00246286">
        <w:rPr>
          <w:color w:val="7F7F7F" w:themeColor="text1" w:themeTint="80"/>
        </w:rPr>
        <w:t>No</w:t>
      </w:r>
    </w:p>
    <w:p w14:paraId="5B279F6A" w14:textId="77777777" w:rsidR="00EC3919" w:rsidRDefault="00EC3919">
      <w:pPr>
        <w:spacing w:before="0" w:after="200" w:line="276" w:lineRule="auto"/>
        <w:rPr>
          <w:rFonts w:eastAsia="Times New Roman" w:cs="Arial"/>
          <w:b/>
          <w:bCs/>
          <w:sz w:val="32"/>
          <w:szCs w:val="32"/>
          <w:lang w:eastAsia="en-AU"/>
        </w:rPr>
      </w:pPr>
      <w:r>
        <w:br w:type="page"/>
      </w:r>
    </w:p>
    <w:p w14:paraId="097A792E" w14:textId="561ABF3E" w:rsidR="00BB2DEB" w:rsidRDefault="00BB2DEB" w:rsidP="00BB2DEB">
      <w:pPr>
        <w:pStyle w:val="Heading1-Numbered"/>
        <w:numPr>
          <w:ilvl w:val="0"/>
          <w:numId w:val="28"/>
        </w:numPr>
        <w:shd w:val="clear" w:color="auto" w:fill="D9D9D9" w:themeFill="background1" w:themeFillShade="D9"/>
      </w:pPr>
      <w:bookmarkStart w:id="12" w:name="_Toc86062264"/>
      <w:r>
        <w:t>About your project</w:t>
      </w:r>
      <w:bookmarkEnd w:id="12"/>
    </w:p>
    <w:p w14:paraId="763ECA45" w14:textId="4427433A" w:rsidR="00824B66" w:rsidRDefault="005311A0" w:rsidP="00824B66">
      <w:pPr>
        <w:pStyle w:val="Heading3"/>
        <w:numPr>
          <w:ilvl w:val="0"/>
          <w:numId w:val="32"/>
        </w:numPr>
      </w:pPr>
      <w:bookmarkStart w:id="13" w:name="_Toc86062265"/>
      <w:r>
        <w:t>Project summary</w:t>
      </w:r>
      <w:bookmarkEnd w:id="13"/>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83"/>
      </w:tblGrid>
      <w:tr w:rsidR="005311A0" w14:paraId="16094A5D" w14:textId="77777777" w:rsidTr="002D602C">
        <w:trPr>
          <w:cnfStyle w:val="100000000000" w:firstRow="1" w:lastRow="0" w:firstColumn="0" w:lastColumn="0" w:oddVBand="0" w:evenVBand="0" w:oddHBand="0" w:evenHBand="0" w:firstRowFirstColumn="0" w:firstRowLastColumn="0" w:lastRowFirstColumn="0" w:lastRowLastColumn="0"/>
        </w:trPr>
        <w:tc>
          <w:tcPr>
            <w:tcW w:w="9583" w:type="dxa"/>
          </w:tcPr>
          <w:p w14:paraId="623F5679" w14:textId="6DE286D2" w:rsidR="005F0967" w:rsidRPr="005F0967" w:rsidRDefault="005F0967" w:rsidP="002D602C">
            <w:pPr>
              <w:pStyle w:val="BodyText"/>
            </w:pPr>
            <w:r w:rsidRPr="005F0967">
              <w:t>This is where you get to tell us about your idea</w:t>
            </w:r>
            <w:r w:rsidR="0043101A">
              <w:t xml:space="preserve"> or program</w:t>
            </w:r>
            <w:r w:rsidRPr="005F0967">
              <w:t xml:space="preserve">, the priority group you plan to focus on and how </w:t>
            </w:r>
            <w:r w:rsidR="0043101A">
              <w:t xml:space="preserve">VicHealth funds </w:t>
            </w:r>
            <w:r w:rsidRPr="005F0967">
              <w:t>would enable your organisation to improve the health and wellbeing of community members belonging to that group.</w:t>
            </w:r>
          </w:p>
          <w:p w14:paraId="2488253D" w14:textId="0AD32BAE" w:rsidR="005311A0" w:rsidRPr="005F0967" w:rsidRDefault="005F0967" w:rsidP="002D602C">
            <w:pPr>
              <w:pStyle w:val="BodyText"/>
              <w:rPr>
                <w:b/>
                <w:bCs/>
                <w:lang w:eastAsia="en-AU"/>
              </w:rPr>
            </w:pPr>
            <w:r w:rsidRPr="005F0967">
              <w:rPr>
                <w:b/>
                <w:bCs/>
              </w:rPr>
              <w:t>Tip: Hover over the question mark icons for tips on how to answer each question as you move through the form.</w:t>
            </w:r>
          </w:p>
        </w:tc>
      </w:tr>
    </w:tbl>
    <w:p w14:paraId="5AF5D32F" w14:textId="39780F31" w:rsidR="005F0967" w:rsidRDefault="005F0967" w:rsidP="005F0967">
      <w:pPr>
        <w:pStyle w:val="BodyText"/>
        <w:rPr>
          <w:b/>
          <w:bCs/>
        </w:rPr>
      </w:pPr>
      <w:r>
        <w:rPr>
          <w:b/>
          <w:bCs/>
        </w:rPr>
        <w:t>Project Title</w:t>
      </w:r>
    </w:p>
    <w:p w14:paraId="487263AE" w14:textId="387FA19D" w:rsidR="00BB2DEB" w:rsidRDefault="007F05B7" w:rsidP="0047222D">
      <w:pPr>
        <w:pStyle w:val="BodyText"/>
      </w:pPr>
      <w:r>
        <w:t xml:space="preserve">Enter your project title below. </w:t>
      </w:r>
      <w:r w:rsidR="0047222D" w:rsidRPr="0047222D">
        <w:t xml:space="preserve">You have up to 80 characters (including spaces) </w:t>
      </w:r>
      <w:r w:rsidR="0012248A">
        <w:t>for your</w:t>
      </w:r>
      <w:r w:rsidR="0047222D" w:rsidRPr="0047222D">
        <w:t xml:space="preserve"> title, about 15 words. Consider your title, it should be easy to tell what the project is from the project title.</w:t>
      </w:r>
    </w:p>
    <w:tbl>
      <w:tblPr>
        <w:tblStyle w:val="TableGrid"/>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87"/>
      </w:tblGrid>
      <w:tr w:rsidR="005C28D1" w14:paraId="268BB205" w14:textId="77777777" w:rsidTr="00D92FDA">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72C5BA5F" w14:textId="469813BC" w:rsidR="00564971" w:rsidRPr="00333F2C" w:rsidRDefault="005138AD" w:rsidP="002D602C">
            <w:pPr>
              <w:spacing w:after="160" w:line="259" w:lineRule="auto"/>
              <w:rPr>
                <w:rFonts w:ascii="Calibri Light" w:hAnsi="Calibri Light" w:cs="Calibri Light"/>
                <w:sz w:val="20"/>
              </w:rPr>
            </w:pPr>
            <w:r>
              <w:rPr>
                <w:b/>
                <w:bCs/>
                <w:color w:val="BFBFBF" w:themeColor="background1" w:themeShade="BF"/>
                <w:lang w:eastAsia="en-AU"/>
              </w:rPr>
              <w:t>Click here to enter text (max 80 characters).</w:t>
            </w:r>
          </w:p>
        </w:tc>
      </w:tr>
    </w:tbl>
    <w:p w14:paraId="69559519" w14:textId="003A13FC" w:rsidR="0047222D" w:rsidRDefault="00EC3919" w:rsidP="0047222D">
      <w:pPr>
        <w:pStyle w:val="BodyText"/>
        <w:rPr>
          <w:b/>
          <w:bCs/>
        </w:rPr>
      </w:pPr>
      <w:r w:rsidRPr="00EC3919">
        <w:rPr>
          <w:b/>
          <w:bCs/>
        </w:rPr>
        <w:t>Please provide a summary description of your project in 1-2 sentences, your 'elevator pitch'</w:t>
      </w:r>
      <w:r w:rsidR="005138AD">
        <w:rPr>
          <w:b/>
          <w:bCs/>
        </w:rPr>
        <w:t>.</w:t>
      </w:r>
    </w:p>
    <w:tbl>
      <w:tblPr>
        <w:tblStyle w:val="TableGrid"/>
        <w:tblW w:w="500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89"/>
      </w:tblGrid>
      <w:tr w:rsidR="005C28D1" w14:paraId="2BFF5DF0" w14:textId="77777777" w:rsidTr="00692B30">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1224E204" w14:textId="4AC27362" w:rsidR="00D92FDA" w:rsidRPr="00333F2C" w:rsidRDefault="005138AD" w:rsidP="002D602C">
            <w:pPr>
              <w:spacing w:after="160" w:line="259" w:lineRule="auto"/>
              <w:rPr>
                <w:rFonts w:ascii="Calibri Light" w:hAnsi="Calibri Light" w:cs="Calibri Light"/>
                <w:sz w:val="20"/>
              </w:rPr>
            </w:pPr>
            <w:r>
              <w:rPr>
                <w:b/>
                <w:bCs/>
                <w:color w:val="BFBFBF" w:themeColor="background1" w:themeShade="BF"/>
                <w:lang w:eastAsia="en-AU"/>
              </w:rPr>
              <w:t>Click here to enter text (max 50 words).</w:t>
            </w:r>
          </w:p>
        </w:tc>
      </w:tr>
    </w:tbl>
    <w:p w14:paraId="74CD0169" w14:textId="3A42D058" w:rsidR="00EC3919" w:rsidRPr="004D6E46" w:rsidRDefault="00EC3919" w:rsidP="004D6E46">
      <w:pPr>
        <w:pStyle w:val="BodyText"/>
        <w:spacing w:before="0" w:after="0" w:line="240" w:lineRule="auto"/>
        <w:rPr>
          <w:b/>
          <w:bCs/>
          <w:sz w:val="16"/>
          <w:szCs w:val="16"/>
        </w:rPr>
      </w:pPr>
    </w:p>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599"/>
      </w:tblGrid>
      <w:tr w:rsidR="00702C4D" w:rsidRPr="00FF43A8" w14:paraId="073253C4" w14:textId="77777777" w:rsidTr="00FF43A8">
        <w:trPr>
          <w:cnfStyle w:val="100000000000" w:firstRow="1" w:lastRow="0" w:firstColumn="0" w:lastColumn="0" w:oddVBand="0" w:evenVBand="0" w:oddHBand="0" w:evenHBand="0" w:firstRowFirstColumn="0" w:firstRowLastColumn="0" w:lastRowFirstColumn="0" w:lastRowLastColumn="0"/>
        </w:trPr>
        <w:tc>
          <w:tcPr>
            <w:tcW w:w="4997" w:type="pct"/>
            <w:shd w:val="clear" w:color="auto" w:fill="D6E3BC" w:themeFill="accent3" w:themeFillTint="66"/>
          </w:tcPr>
          <w:p w14:paraId="42E8F08D" w14:textId="25AF0EF9" w:rsidR="00692B30" w:rsidRPr="00FF43A8" w:rsidRDefault="00692B30" w:rsidP="002D602C">
            <w:pPr>
              <w:pStyle w:val="BodyText"/>
              <w:spacing w:before="0" w:after="0" w:line="240" w:lineRule="auto"/>
              <w:rPr>
                <w:b/>
                <w:bCs/>
                <w:color w:val="7F7F7F" w:themeColor="text1" w:themeTint="80"/>
                <w:lang w:eastAsia="en-AU"/>
              </w:rPr>
            </w:pPr>
            <w:r w:rsidRPr="00FF43A8">
              <w:rPr>
                <w:b/>
                <w:bCs/>
                <w:color w:val="7F7F7F" w:themeColor="text1" w:themeTint="80"/>
                <w:lang w:eastAsia="en-AU"/>
              </w:rPr>
              <w:t xml:space="preserve">Tip:  </w:t>
            </w:r>
          </w:p>
          <w:p w14:paraId="25ED3000" w14:textId="182C077F" w:rsidR="004D6E46" w:rsidRPr="00FF43A8" w:rsidRDefault="00AE55CE" w:rsidP="002D602C">
            <w:pPr>
              <w:pStyle w:val="BodyText"/>
              <w:spacing w:before="0" w:after="0" w:line="240" w:lineRule="auto"/>
              <w:rPr>
                <w:color w:val="7F7F7F" w:themeColor="text1" w:themeTint="80"/>
                <w:lang w:eastAsia="en-AU"/>
              </w:rPr>
            </w:pPr>
            <w:r w:rsidRPr="00FF43A8">
              <w:rPr>
                <w:color w:val="7F7F7F" w:themeColor="text1" w:themeTint="80"/>
                <w:lang w:eastAsia="en-AU"/>
              </w:rPr>
              <w:t xml:space="preserve">Please keep the summary simple. Typical wording might be: We [WILL DO THIS] </w:t>
            </w:r>
            <w:r w:rsidR="00853387" w:rsidRPr="00FF43A8">
              <w:rPr>
                <w:color w:val="7F7F7F" w:themeColor="text1" w:themeTint="80"/>
                <w:lang w:eastAsia="en-AU"/>
              </w:rPr>
              <w:t xml:space="preserve">for [THIS GROUP OF PEOPLE] so that [THIS THING WILL HAPPEN]. </w:t>
            </w:r>
          </w:p>
          <w:p w14:paraId="48584449" w14:textId="37A28820" w:rsidR="004D6E46" w:rsidRPr="00FF43A8" w:rsidRDefault="004D6E46" w:rsidP="002D602C">
            <w:pPr>
              <w:pStyle w:val="BodyText"/>
              <w:spacing w:before="0" w:after="0" w:line="240" w:lineRule="auto"/>
              <w:rPr>
                <w:color w:val="7F7F7F" w:themeColor="text1" w:themeTint="80"/>
                <w:lang w:eastAsia="en-AU"/>
              </w:rPr>
            </w:pPr>
          </w:p>
          <w:p w14:paraId="3D692EB9" w14:textId="64C967F7" w:rsidR="00AE55CE" w:rsidRPr="00FF43A8" w:rsidRDefault="004D6E46" w:rsidP="00AE55CE">
            <w:pPr>
              <w:pStyle w:val="BodyText"/>
              <w:spacing w:before="0" w:after="0" w:line="240" w:lineRule="auto"/>
              <w:rPr>
                <w:color w:val="7F7F7F" w:themeColor="text1" w:themeTint="80"/>
                <w:lang w:eastAsia="en-AU"/>
              </w:rPr>
            </w:pPr>
            <w:r w:rsidRPr="00FF43A8">
              <w:rPr>
                <w:color w:val="7F7F7F" w:themeColor="text1" w:themeTint="80"/>
                <w:lang w:eastAsia="en-AU"/>
              </w:rPr>
              <w:t xml:space="preserve">Example Project Summary: (Org name) will deliver a weekly arts and storytelling program, run both indoors and outdoors for children aged 1-6 years. The project will provide opportunities for social connection through creativity. </w:t>
            </w:r>
          </w:p>
        </w:tc>
      </w:tr>
    </w:tbl>
    <w:p w14:paraId="303F9B9B" w14:textId="644D368E" w:rsidR="00692B30" w:rsidRPr="00352FF2" w:rsidRDefault="00352FF2" w:rsidP="00352FF2">
      <w:pPr>
        <w:pStyle w:val="Heading3"/>
        <w:numPr>
          <w:ilvl w:val="0"/>
          <w:numId w:val="32"/>
        </w:numPr>
      </w:pPr>
      <w:bookmarkStart w:id="14" w:name="_Toc86062266"/>
      <w:r w:rsidRPr="00352FF2">
        <w:t>Outcomes</w:t>
      </w:r>
      <w:bookmarkEnd w:id="14"/>
    </w:p>
    <w:p w14:paraId="1A4B41EC" w14:textId="2F9C59E7" w:rsidR="001D07D7" w:rsidRDefault="001D07D7" w:rsidP="00B71F04">
      <w:pPr>
        <w:pStyle w:val="BodyText"/>
        <w:rPr>
          <w:b/>
          <w:bCs/>
          <w:lang w:eastAsia="en-AU"/>
        </w:rPr>
      </w:pPr>
      <w:r w:rsidRPr="001D07D7">
        <w:rPr>
          <w:lang w:eastAsia="en-AU"/>
        </w:rPr>
        <w:t>All applications for The Big Connect must have a primary outcome of </w:t>
      </w:r>
      <w:r w:rsidRPr="001D07D7">
        <w:rPr>
          <w:b/>
          <w:bCs/>
          <w:lang w:eastAsia="en-AU"/>
        </w:rPr>
        <w:t>increasing access to opportunities for Victoria's children and young people (aged 0-25 including families) to build meaningful social connections.</w:t>
      </w:r>
    </w:p>
    <w:p w14:paraId="1C31CC16" w14:textId="27124738" w:rsidR="001D07D7" w:rsidRPr="00D23266" w:rsidRDefault="002D602C" w:rsidP="001D07D7">
      <w:pPr>
        <w:pStyle w:val="BodyText"/>
        <w:ind w:left="284" w:hanging="284"/>
        <w:rPr>
          <w:color w:val="808080" w:themeColor="background1" w:themeShade="80"/>
          <w:lang w:eastAsia="en-AU"/>
        </w:rPr>
      </w:pPr>
      <w:sdt>
        <w:sdtPr>
          <w:rPr>
            <w:color w:val="808080" w:themeColor="background1" w:themeShade="80"/>
            <w:lang w:eastAsia="en-AU"/>
          </w:rPr>
          <w:id w:val="-793597391"/>
          <w14:checkbox>
            <w14:checked w14:val="0"/>
            <w14:checkedState w14:val="2612" w14:font="MS Gothic"/>
            <w14:uncheckedState w14:val="2610" w14:font="MS Gothic"/>
          </w14:checkbox>
        </w:sdtPr>
        <w:sdtContent>
          <w:r w:rsidR="001D07D7" w:rsidRPr="00D23266">
            <w:rPr>
              <w:rFonts w:ascii="MS Gothic" w:eastAsia="MS Gothic" w:hAnsi="MS Gothic" w:hint="eastAsia"/>
              <w:color w:val="808080" w:themeColor="background1" w:themeShade="80"/>
              <w:lang w:eastAsia="en-AU"/>
            </w:rPr>
            <w:t>☐</w:t>
          </w:r>
        </w:sdtContent>
      </w:sdt>
      <w:r w:rsidR="001D07D7" w:rsidRPr="00D23266">
        <w:rPr>
          <w:color w:val="808080" w:themeColor="background1" w:themeShade="80"/>
          <w:lang w:eastAsia="en-AU"/>
        </w:rPr>
        <w:t xml:space="preserve"> By ticking this box, you agree that the primary outcome of your project will be to increase access to opportunities for meaningful social connection.</w:t>
      </w:r>
    </w:p>
    <w:p w14:paraId="1F8AB418" w14:textId="46437E28" w:rsidR="00806F6D" w:rsidRPr="00F50925" w:rsidRDefault="00F50925" w:rsidP="00B71F04">
      <w:pPr>
        <w:pStyle w:val="BodyText"/>
        <w:rPr>
          <w:b/>
          <w:bCs/>
          <w:lang w:eastAsia="en-AU"/>
        </w:rPr>
      </w:pPr>
      <w:r w:rsidRPr="00F50925">
        <w:rPr>
          <w:b/>
          <w:bCs/>
          <w:lang w:eastAsia="en-AU"/>
        </w:rPr>
        <w:t>Describe how young people and/or families will be more connected because of your project</w:t>
      </w:r>
      <w:r w:rsidR="0063508C">
        <w:rPr>
          <w:b/>
          <w:bCs/>
          <w:lang w:eastAsia="en-AU"/>
        </w:rPr>
        <w:t>.</w:t>
      </w:r>
      <w:r>
        <w:rPr>
          <w:b/>
          <w:bCs/>
          <w:lang w:eastAsia="en-AU"/>
        </w:rPr>
        <w:t xml:space="preserve"> </w:t>
      </w:r>
    </w:p>
    <w:tbl>
      <w:tblPr>
        <w:tblStyle w:val="TableGrid"/>
        <w:tblW w:w="500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89"/>
      </w:tblGrid>
      <w:tr w:rsidR="005C28D1" w14:paraId="609D391C" w14:textId="77777777" w:rsidTr="00B33CD0">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397535C9" w14:textId="1AB8D454" w:rsidR="00F50925" w:rsidRPr="00333F2C" w:rsidRDefault="0063508C" w:rsidP="002D602C">
            <w:pPr>
              <w:spacing w:after="160" w:line="259" w:lineRule="auto"/>
              <w:rPr>
                <w:rFonts w:ascii="Calibri Light" w:hAnsi="Calibri Light" w:cs="Calibri Light"/>
                <w:sz w:val="20"/>
              </w:rPr>
            </w:pPr>
            <w:r>
              <w:rPr>
                <w:b/>
                <w:bCs/>
                <w:color w:val="BFBFBF" w:themeColor="background1" w:themeShade="BF"/>
                <w:lang w:eastAsia="en-AU"/>
              </w:rPr>
              <w:t>Click here to enter text (max 250 words).</w:t>
            </w:r>
          </w:p>
        </w:tc>
      </w:tr>
    </w:tbl>
    <w:p w14:paraId="0AB5EF7E" w14:textId="6CFB6311" w:rsidR="004150F6" w:rsidDel="00E97229" w:rsidRDefault="00080150" w:rsidP="00700E1A">
      <w:pPr>
        <w:pStyle w:val="BodyText"/>
        <w:rPr>
          <w:b/>
          <w:bCs/>
          <w:lang w:eastAsia="en-AU"/>
        </w:rPr>
      </w:pPr>
      <w:r w:rsidRPr="0033068D" w:rsidDel="00E97229">
        <w:rPr>
          <w:b/>
          <w:bCs/>
          <w:lang w:eastAsia="en-AU"/>
        </w:rPr>
        <w:t xml:space="preserve">Health promotion projects regularly </w:t>
      </w:r>
      <w:r w:rsidR="002C5523" w:rsidRPr="0033068D" w:rsidDel="00E97229">
        <w:rPr>
          <w:b/>
          <w:bCs/>
          <w:lang w:eastAsia="en-AU"/>
        </w:rPr>
        <w:t>have more than one outcome</w:t>
      </w:r>
      <w:r w:rsidR="004F02CE" w:rsidRPr="0033068D" w:rsidDel="00E97229">
        <w:rPr>
          <w:b/>
          <w:bCs/>
          <w:lang w:eastAsia="en-AU"/>
        </w:rPr>
        <w:t xml:space="preserve">. </w:t>
      </w:r>
      <w:r w:rsidR="00DD2A80" w:rsidRPr="0033068D" w:rsidDel="00E97229">
        <w:rPr>
          <w:b/>
          <w:bCs/>
          <w:lang w:eastAsia="en-AU"/>
        </w:rPr>
        <w:t xml:space="preserve">Please indicate if your project will have one </w:t>
      </w:r>
      <w:r w:rsidR="009E53D5" w:rsidRPr="0033068D" w:rsidDel="00E97229">
        <w:rPr>
          <w:b/>
          <w:bCs/>
          <w:lang w:eastAsia="en-AU"/>
        </w:rPr>
        <w:t>of the following secondary outcomes (please choose only one</w:t>
      </w:r>
      <w:r w:rsidR="008B738B" w:rsidRPr="0033068D" w:rsidDel="00E97229">
        <w:rPr>
          <w:b/>
          <w:bCs/>
          <w:lang w:eastAsia="en-AU"/>
        </w:rPr>
        <w:t xml:space="preserve"> secondary outcome</w:t>
      </w:r>
      <w:r w:rsidR="006C6036" w:rsidRPr="0033068D" w:rsidDel="00E97229">
        <w:rPr>
          <w:b/>
          <w:bCs/>
          <w:lang w:eastAsia="en-AU"/>
        </w:rPr>
        <w:t xml:space="preserve"> and choose the one that </w:t>
      </w:r>
      <w:r w:rsidR="0033068D" w:rsidRPr="0033068D" w:rsidDel="00E97229">
        <w:rPr>
          <w:b/>
          <w:bCs/>
          <w:lang w:eastAsia="en-AU"/>
        </w:rPr>
        <w:t>is the main secondary outcome</w:t>
      </w:r>
      <w:r w:rsidR="005A08FD" w:rsidDel="00E97229">
        <w:rPr>
          <w:b/>
          <w:bCs/>
          <w:lang w:eastAsia="en-AU"/>
        </w:rPr>
        <w:t xml:space="preserve"> for your project</w:t>
      </w:r>
      <w:r w:rsidR="009E53D5" w:rsidRPr="0033068D" w:rsidDel="00E97229">
        <w:rPr>
          <w:b/>
          <w:bCs/>
          <w:lang w:eastAsia="en-AU"/>
        </w:rPr>
        <w:t>).</w:t>
      </w:r>
    </w:p>
    <w:p w14:paraId="5D503FD0" w14:textId="0D8C6557" w:rsidR="00EB41B6" w:rsidRPr="00D23266" w:rsidRDefault="002D602C" w:rsidP="00EB41B6">
      <w:pPr>
        <w:pStyle w:val="BodyText"/>
        <w:ind w:left="284" w:hanging="284"/>
        <w:rPr>
          <w:color w:val="808080" w:themeColor="background1" w:themeShade="80"/>
          <w:lang w:eastAsia="en-AU"/>
        </w:rPr>
      </w:pPr>
      <w:sdt>
        <w:sdtPr>
          <w:rPr>
            <w:color w:val="808080" w:themeColor="background1" w:themeShade="80"/>
            <w:lang w:eastAsia="en-AU"/>
          </w:rPr>
          <w:id w:val="1112324229"/>
          <w14:checkbox>
            <w14:checked w14:val="0"/>
            <w14:checkedState w14:val="2612" w14:font="MS Gothic"/>
            <w14:uncheckedState w14:val="2610" w14:font="MS Gothic"/>
          </w14:checkbox>
        </w:sdtPr>
        <w:sdtContent>
          <w:r w:rsidR="008C7D87" w:rsidRPr="00D23266">
            <w:rPr>
              <w:rFonts w:ascii="MS Gothic" w:eastAsia="MS Gothic" w:hAnsi="MS Gothic" w:hint="eastAsia"/>
              <w:color w:val="808080" w:themeColor="background1" w:themeShade="80"/>
              <w:lang w:eastAsia="en-AU"/>
            </w:rPr>
            <w:t>☐</w:t>
          </w:r>
        </w:sdtContent>
      </w:sdt>
      <w:r w:rsidR="008C7D87" w:rsidRPr="00D23266">
        <w:rPr>
          <w:color w:val="808080" w:themeColor="background1" w:themeShade="80"/>
          <w:lang w:eastAsia="en-AU"/>
        </w:rPr>
        <w:t xml:space="preserve"> </w:t>
      </w:r>
      <w:r w:rsidR="00EB41B6" w:rsidRPr="00D23266">
        <w:rPr>
          <w:color w:val="808080" w:themeColor="background1" w:themeShade="80"/>
          <w:lang w:eastAsia="en-AU"/>
        </w:rPr>
        <w:t>Increase access to opportunities for active recreation and/or sport</w:t>
      </w:r>
    </w:p>
    <w:p w14:paraId="6AACF07E" w14:textId="2450B622" w:rsidR="00EB41B6" w:rsidRPr="00D23266" w:rsidRDefault="002D602C" w:rsidP="00EB41B6">
      <w:pPr>
        <w:pStyle w:val="BodyText"/>
        <w:ind w:left="284" w:hanging="284"/>
        <w:rPr>
          <w:color w:val="808080" w:themeColor="background1" w:themeShade="80"/>
          <w:lang w:eastAsia="en-AU"/>
        </w:rPr>
      </w:pPr>
      <w:sdt>
        <w:sdtPr>
          <w:rPr>
            <w:color w:val="808080" w:themeColor="background1" w:themeShade="80"/>
            <w:lang w:eastAsia="en-AU"/>
          </w:rPr>
          <w:id w:val="-1197536619"/>
          <w14:checkbox>
            <w14:checked w14:val="0"/>
            <w14:checkedState w14:val="2612" w14:font="MS Gothic"/>
            <w14:uncheckedState w14:val="2610" w14:font="MS Gothic"/>
          </w14:checkbox>
        </w:sdtPr>
        <w:sdtContent>
          <w:r w:rsidR="008C7D87" w:rsidRPr="00D23266">
            <w:rPr>
              <w:rFonts w:ascii="MS Gothic" w:eastAsia="MS Gothic" w:hAnsi="MS Gothic" w:hint="eastAsia"/>
              <w:color w:val="808080" w:themeColor="background1" w:themeShade="80"/>
              <w:lang w:eastAsia="en-AU"/>
            </w:rPr>
            <w:t>☐</w:t>
          </w:r>
        </w:sdtContent>
      </w:sdt>
      <w:r w:rsidR="008C7D87" w:rsidRPr="00D23266">
        <w:rPr>
          <w:color w:val="808080" w:themeColor="background1" w:themeShade="80"/>
          <w:lang w:eastAsia="en-AU"/>
        </w:rPr>
        <w:t xml:space="preserve"> </w:t>
      </w:r>
      <w:r w:rsidR="00EB41B6" w:rsidRPr="00D23266">
        <w:rPr>
          <w:color w:val="808080" w:themeColor="background1" w:themeShade="80"/>
          <w:lang w:eastAsia="en-AU"/>
        </w:rPr>
        <w:t>Increase access to opportunities for arts and/or cultural activities</w:t>
      </w:r>
    </w:p>
    <w:p w14:paraId="0792FB20" w14:textId="53139ED1" w:rsidR="00EB41B6" w:rsidRPr="00D23266" w:rsidRDefault="002D602C" w:rsidP="00EB41B6">
      <w:pPr>
        <w:pStyle w:val="BodyText"/>
        <w:ind w:left="284" w:hanging="284"/>
        <w:rPr>
          <w:color w:val="808080" w:themeColor="background1" w:themeShade="80"/>
          <w:lang w:eastAsia="en-AU"/>
        </w:rPr>
      </w:pPr>
      <w:sdt>
        <w:sdtPr>
          <w:rPr>
            <w:color w:val="808080" w:themeColor="background1" w:themeShade="80"/>
            <w:lang w:eastAsia="en-AU"/>
          </w:rPr>
          <w:id w:val="654103847"/>
          <w14:checkbox>
            <w14:checked w14:val="0"/>
            <w14:checkedState w14:val="2612" w14:font="MS Gothic"/>
            <w14:uncheckedState w14:val="2610" w14:font="MS Gothic"/>
          </w14:checkbox>
        </w:sdtPr>
        <w:sdtContent>
          <w:r w:rsidR="008C7D87" w:rsidRPr="00D23266">
            <w:rPr>
              <w:rFonts w:ascii="MS Gothic" w:eastAsia="MS Gothic" w:hAnsi="MS Gothic" w:hint="eastAsia"/>
              <w:color w:val="808080" w:themeColor="background1" w:themeShade="80"/>
              <w:lang w:eastAsia="en-AU"/>
            </w:rPr>
            <w:t>☐</w:t>
          </w:r>
        </w:sdtContent>
      </w:sdt>
      <w:r w:rsidR="008C7D87" w:rsidRPr="00D23266">
        <w:rPr>
          <w:color w:val="808080" w:themeColor="background1" w:themeShade="80"/>
          <w:lang w:eastAsia="en-AU"/>
        </w:rPr>
        <w:t xml:space="preserve"> </w:t>
      </w:r>
      <w:r w:rsidR="00EB41B6" w:rsidRPr="00D23266">
        <w:rPr>
          <w:color w:val="808080" w:themeColor="background1" w:themeShade="80"/>
          <w:lang w:eastAsia="en-AU"/>
        </w:rPr>
        <w:t>Increase access to healthy and affordable food (nutritious, safe and culturally appropriate)</w:t>
      </w:r>
    </w:p>
    <w:p w14:paraId="2CB8BCF0" w14:textId="36B66CA6" w:rsidR="00EB41B6" w:rsidRPr="00D23266" w:rsidRDefault="002D602C" w:rsidP="00EB41B6">
      <w:pPr>
        <w:pStyle w:val="BodyText"/>
        <w:ind w:left="284" w:hanging="284"/>
        <w:rPr>
          <w:color w:val="808080" w:themeColor="background1" w:themeShade="80"/>
          <w:lang w:eastAsia="en-AU"/>
        </w:rPr>
      </w:pPr>
      <w:sdt>
        <w:sdtPr>
          <w:rPr>
            <w:color w:val="808080" w:themeColor="background1" w:themeShade="80"/>
            <w:lang w:eastAsia="en-AU"/>
          </w:rPr>
          <w:id w:val="-633877538"/>
          <w14:checkbox>
            <w14:checked w14:val="0"/>
            <w14:checkedState w14:val="2612" w14:font="MS Gothic"/>
            <w14:uncheckedState w14:val="2610" w14:font="MS Gothic"/>
          </w14:checkbox>
        </w:sdtPr>
        <w:sdtContent>
          <w:r w:rsidR="008C7D87" w:rsidRPr="00D23266">
            <w:rPr>
              <w:rFonts w:ascii="MS Gothic" w:eastAsia="MS Gothic" w:hAnsi="MS Gothic" w:hint="eastAsia"/>
              <w:color w:val="808080" w:themeColor="background1" w:themeShade="80"/>
              <w:lang w:eastAsia="en-AU"/>
            </w:rPr>
            <w:t>☐</w:t>
          </w:r>
        </w:sdtContent>
      </w:sdt>
      <w:r w:rsidR="008C7D87" w:rsidRPr="00D23266">
        <w:rPr>
          <w:color w:val="808080" w:themeColor="background1" w:themeShade="80"/>
          <w:lang w:eastAsia="en-AU"/>
        </w:rPr>
        <w:t xml:space="preserve"> </w:t>
      </w:r>
      <w:r w:rsidR="00EB41B6" w:rsidRPr="00D23266">
        <w:rPr>
          <w:color w:val="808080" w:themeColor="background1" w:themeShade="80"/>
          <w:lang w:eastAsia="en-AU"/>
        </w:rPr>
        <w:t>None of the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583"/>
      </w:tblGrid>
      <w:tr w:rsidR="00FF43A8" w:rsidRPr="00FF43A8" w14:paraId="34D9CC95" w14:textId="77777777" w:rsidTr="002D602C">
        <w:trPr>
          <w:cnfStyle w:val="100000000000" w:firstRow="1" w:lastRow="0" w:firstColumn="0" w:lastColumn="0" w:oddVBand="0" w:evenVBand="0" w:oddHBand="0" w:evenHBand="0" w:firstRowFirstColumn="0" w:firstRowLastColumn="0" w:lastRowFirstColumn="0" w:lastRowLastColumn="0"/>
        </w:trPr>
        <w:tc>
          <w:tcPr>
            <w:tcW w:w="9583" w:type="dxa"/>
            <w:shd w:val="clear" w:color="auto" w:fill="D6E3BC" w:themeFill="accent3" w:themeFillTint="66"/>
          </w:tcPr>
          <w:p w14:paraId="36177687" w14:textId="77777777" w:rsidR="00FF43A8" w:rsidRPr="00FF43A8" w:rsidRDefault="00FF43A8" w:rsidP="002D602C">
            <w:pPr>
              <w:pStyle w:val="BodyText"/>
              <w:spacing w:before="0" w:after="0" w:line="240" w:lineRule="auto"/>
              <w:rPr>
                <w:b/>
                <w:bCs/>
                <w:color w:val="7F7F7F" w:themeColor="text1" w:themeTint="80"/>
                <w:lang w:eastAsia="en-AU"/>
              </w:rPr>
            </w:pPr>
            <w:bookmarkStart w:id="15" w:name="_Hlk85723575"/>
            <w:r w:rsidRPr="00FF43A8">
              <w:rPr>
                <w:b/>
                <w:bCs/>
                <w:color w:val="7F7F7F" w:themeColor="text1" w:themeTint="80"/>
                <w:lang w:eastAsia="en-AU"/>
              </w:rPr>
              <w:t xml:space="preserve">Tip: </w:t>
            </w:r>
          </w:p>
          <w:p w14:paraId="3D2AFA86" w14:textId="31B483EE" w:rsidR="00FF43A8" w:rsidRPr="00FF43A8" w:rsidRDefault="000C73EC" w:rsidP="002D602C">
            <w:pPr>
              <w:pStyle w:val="BodyText"/>
              <w:spacing w:before="0" w:after="0" w:line="240" w:lineRule="auto"/>
              <w:rPr>
                <w:color w:val="7F7F7F" w:themeColor="text1" w:themeTint="80"/>
              </w:rPr>
            </w:pPr>
            <w:r>
              <w:rPr>
                <w:color w:val="7F7F7F" w:themeColor="text1" w:themeTint="80"/>
                <w:lang w:eastAsia="en-AU"/>
              </w:rPr>
              <w:t xml:space="preserve">Applications </w:t>
            </w:r>
            <w:r w:rsidRPr="005F2C86">
              <w:rPr>
                <w:b/>
                <w:color w:val="7F7F7F" w:themeColor="text1" w:themeTint="80"/>
                <w:u w:val="single"/>
                <w:lang w:eastAsia="en-AU"/>
              </w:rPr>
              <w:t>will not</w:t>
            </w:r>
            <w:r>
              <w:rPr>
                <w:color w:val="7F7F7F" w:themeColor="text1" w:themeTint="80"/>
                <w:lang w:eastAsia="en-AU"/>
              </w:rPr>
              <w:t xml:space="preserve"> be assessed based on secondary outcomes. The information is used for VicHealth’s internal reporting only. Selecting ‘none of the above’ won’t impact your application.</w:t>
            </w:r>
          </w:p>
        </w:tc>
      </w:tr>
    </w:tbl>
    <w:p w14:paraId="479BDE1D" w14:textId="2D0C4B29" w:rsidR="00F50925" w:rsidRPr="00DE76D6" w:rsidRDefault="00DE76D6" w:rsidP="00DE76D6">
      <w:pPr>
        <w:pStyle w:val="Heading3"/>
        <w:numPr>
          <w:ilvl w:val="0"/>
          <w:numId w:val="32"/>
        </w:numPr>
      </w:pPr>
      <w:bookmarkStart w:id="16" w:name="_Toc86062267"/>
      <w:bookmarkEnd w:id="15"/>
      <w:r w:rsidRPr="00DE76D6">
        <w:t>Focus areas</w:t>
      </w:r>
      <w:bookmarkEnd w:id="16"/>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83"/>
      </w:tblGrid>
      <w:tr w:rsidR="00DE76D6" w14:paraId="6E893A6E" w14:textId="77777777" w:rsidTr="002D602C">
        <w:trPr>
          <w:cnfStyle w:val="100000000000" w:firstRow="1" w:lastRow="0" w:firstColumn="0" w:lastColumn="0" w:oddVBand="0" w:evenVBand="0" w:oddHBand="0" w:evenHBand="0" w:firstRowFirstColumn="0" w:firstRowLastColumn="0" w:lastRowFirstColumn="0" w:lastRowLastColumn="0"/>
        </w:trPr>
        <w:tc>
          <w:tcPr>
            <w:tcW w:w="9583" w:type="dxa"/>
          </w:tcPr>
          <w:p w14:paraId="71A8BE65" w14:textId="77777777" w:rsidR="004E6094" w:rsidRPr="004E6094" w:rsidRDefault="004E6094" w:rsidP="004E6094">
            <w:pPr>
              <w:pStyle w:val="BodyText"/>
            </w:pPr>
            <w:r w:rsidRPr="004E6094">
              <w:t>Applications must include at least one of the following focus areas that will deliver social connection outcomes by:</w:t>
            </w:r>
          </w:p>
          <w:p w14:paraId="357E87A2" w14:textId="1B27CFB0" w:rsidR="004E6094" w:rsidRPr="004E6094" w:rsidRDefault="004E6094" w:rsidP="004E6094">
            <w:pPr>
              <w:pStyle w:val="BodyText"/>
              <w:numPr>
                <w:ilvl w:val="0"/>
                <w:numId w:val="35"/>
              </w:numPr>
            </w:pPr>
            <w:r w:rsidRPr="004E6094">
              <w:t xml:space="preserve">Supporting young people to feel like they belong to </w:t>
            </w:r>
            <w:r w:rsidR="00072B30">
              <w:t>a</w:t>
            </w:r>
            <w:r w:rsidR="00072B30" w:rsidRPr="004E6094">
              <w:t xml:space="preserve"> </w:t>
            </w:r>
            <w:r w:rsidR="00BE0DEA">
              <w:t>community</w:t>
            </w:r>
            <w:r w:rsidR="00BE0DEA" w:rsidDel="00072B30">
              <w:t xml:space="preserve">* </w:t>
            </w:r>
            <w:r w:rsidRPr="004E6094" w:rsidDel="00072B30">
              <w:t xml:space="preserve">or </w:t>
            </w:r>
            <w:r w:rsidR="00072B30">
              <w:t xml:space="preserve">their local </w:t>
            </w:r>
            <w:r w:rsidRPr="004E6094" w:rsidDel="00072B30">
              <w:t>neighbourhood</w:t>
            </w:r>
            <w:r w:rsidR="00072B30">
              <w:t xml:space="preserve"> </w:t>
            </w:r>
            <w:r w:rsidRPr="004E6094">
              <w:t>through building connections between young people, with their communities and strengthen a sense of belonging to a group or network; and/or</w:t>
            </w:r>
          </w:p>
          <w:p w14:paraId="1967A504" w14:textId="77777777" w:rsidR="004E6094" w:rsidRPr="004E6094" w:rsidRDefault="004E6094" w:rsidP="004E6094">
            <w:pPr>
              <w:pStyle w:val="BodyText"/>
              <w:numPr>
                <w:ilvl w:val="0"/>
                <w:numId w:val="35"/>
              </w:numPr>
            </w:pPr>
            <w:r w:rsidRPr="004E6094">
              <w:t>Creating opportunities and address barriers to participation for example: in active recreation, play and sport, the arts and culture, healthy food system initiatives or other wellbeing activities. Can include new ideas or adapting existing approaches for new settings or target group (e.g. supporting the introduction of girls, hardly reached groups, unstructured or social activities); and/or</w:t>
            </w:r>
          </w:p>
          <w:p w14:paraId="2743C92B" w14:textId="122A16BE" w:rsidR="004E6094" w:rsidRPr="004E6094" w:rsidRDefault="004E6094" w:rsidP="004E6094">
            <w:pPr>
              <w:pStyle w:val="BodyText"/>
              <w:numPr>
                <w:ilvl w:val="0"/>
                <w:numId w:val="35"/>
              </w:numPr>
            </w:pPr>
            <w:r w:rsidRPr="004E6094">
              <w:t>Destigmatising and increasing the understanding of loneliness, social isolation and mental health issues.</w:t>
            </w:r>
          </w:p>
        </w:tc>
      </w:tr>
    </w:tbl>
    <w:p w14:paraId="2FD1380F" w14:textId="29B3E68B" w:rsidR="00DE76D6" w:rsidRDefault="005B1BF6" w:rsidP="00B71F04">
      <w:pPr>
        <w:pStyle w:val="BodyText"/>
        <w:rPr>
          <w:b/>
          <w:bCs/>
          <w:lang w:eastAsia="en-AU"/>
        </w:rPr>
      </w:pPr>
      <w:r w:rsidRPr="005B1BF6">
        <w:rPr>
          <w:b/>
          <w:bCs/>
          <w:lang w:eastAsia="en-AU"/>
        </w:rPr>
        <w:t>From the focus areas outlined above, what will be the focus of your activity/activities? Select all that apply.</w:t>
      </w:r>
    </w:p>
    <w:p w14:paraId="00641AA3" w14:textId="0F4BEF52" w:rsidR="005B1BF6" w:rsidRPr="005B1BF6" w:rsidRDefault="002D602C" w:rsidP="005B1BF6">
      <w:pPr>
        <w:pStyle w:val="BodyText"/>
        <w:ind w:left="284" w:hanging="284"/>
        <w:rPr>
          <w:color w:val="808080" w:themeColor="background1" w:themeShade="80"/>
          <w:lang w:eastAsia="en-AU"/>
        </w:rPr>
      </w:pPr>
      <w:sdt>
        <w:sdtPr>
          <w:rPr>
            <w:color w:val="808080" w:themeColor="background1" w:themeShade="80"/>
            <w:lang w:eastAsia="en-AU"/>
          </w:rPr>
          <w:id w:val="1429081253"/>
          <w14:checkbox>
            <w14:checked w14:val="0"/>
            <w14:checkedState w14:val="2612" w14:font="MS Gothic"/>
            <w14:uncheckedState w14:val="2610" w14:font="MS Gothic"/>
          </w14:checkbox>
        </w:sdtPr>
        <w:sdtContent>
          <w:r w:rsidR="005B1BF6" w:rsidRPr="00D23266">
            <w:rPr>
              <w:rFonts w:ascii="MS Gothic" w:eastAsia="MS Gothic" w:hAnsi="MS Gothic" w:hint="eastAsia"/>
              <w:color w:val="808080" w:themeColor="background1" w:themeShade="80"/>
              <w:lang w:eastAsia="en-AU"/>
            </w:rPr>
            <w:t>☐</w:t>
          </w:r>
        </w:sdtContent>
      </w:sdt>
      <w:r w:rsidR="005B1BF6" w:rsidRPr="00D23266">
        <w:rPr>
          <w:color w:val="808080" w:themeColor="background1" w:themeShade="80"/>
          <w:lang w:eastAsia="en-AU"/>
        </w:rPr>
        <w:t xml:space="preserve"> S</w:t>
      </w:r>
      <w:r w:rsidR="005B1BF6" w:rsidRPr="005B1BF6">
        <w:rPr>
          <w:color w:val="808080" w:themeColor="background1" w:themeShade="80"/>
          <w:lang w:eastAsia="en-AU"/>
        </w:rPr>
        <w:t xml:space="preserve">upporting young people to feel like they belong to </w:t>
      </w:r>
      <w:r w:rsidR="000E700C">
        <w:rPr>
          <w:color w:val="808080" w:themeColor="background1" w:themeShade="80"/>
          <w:lang w:eastAsia="en-AU"/>
        </w:rPr>
        <w:t xml:space="preserve">a </w:t>
      </w:r>
      <w:r w:rsidR="005B1BF6" w:rsidRPr="005B1BF6">
        <w:rPr>
          <w:color w:val="808080" w:themeColor="background1" w:themeShade="80"/>
          <w:lang w:eastAsia="en-AU"/>
        </w:rPr>
        <w:t xml:space="preserve">community or </w:t>
      </w:r>
      <w:r w:rsidR="000E700C" w:rsidRPr="005B1BF6">
        <w:rPr>
          <w:color w:val="808080" w:themeColor="background1" w:themeShade="80"/>
          <w:lang w:eastAsia="en-AU"/>
        </w:rPr>
        <w:t xml:space="preserve">their local </w:t>
      </w:r>
      <w:r w:rsidR="005B1BF6" w:rsidRPr="005B1BF6">
        <w:rPr>
          <w:color w:val="808080" w:themeColor="background1" w:themeShade="80"/>
          <w:lang w:eastAsia="en-AU"/>
        </w:rPr>
        <w:t>neighbourhood</w:t>
      </w:r>
    </w:p>
    <w:p w14:paraId="1B5E9757" w14:textId="2AE8ACB6" w:rsidR="005B1BF6" w:rsidRPr="005B1BF6" w:rsidRDefault="002D602C" w:rsidP="005B1BF6">
      <w:pPr>
        <w:pStyle w:val="BodyText"/>
        <w:ind w:left="284" w:hanging="284"/>
        <w:rPr>
          <w:color w:val="808080" w:themeColor="background1" w:themeShade="80"/>
          <w:lang w:eastAsia="en-AU"/>
        </w:rPr>
      </w:pPr>
      <w:sdt>
        <w:sdtPr>
          <w:rPr>
            <w:color w:val="808080" w:themeColor="background1" w:themeShade="80"/>
            <w:lang w:eastAsia="en-AU"/>
          </w:rPr>
          <w:id w:val="759962116"/>
          <w14:checkbox>
            <w14:checked w14:val="0"/>
            <w14:checkedState w14:val="2612" w14:font="MS Gothic"/>
            <w14:uncheckedState w14:val="2610" w14:font="MS Gothic"/>
          </w14:checkbox>
        </w:sdtPr>
        <w:sdtContent>
          <w:r w:rsidR="005B1BF6" w:rsidRPr="00D23266">
            <w:rPr>
              <w:rFonts w:ascii="MS Gothic" w:eastAsia="MS Gothic" w:hAnsi="MS Gothic" w:hint="eastAsia"/>
              <w:color w:val="808080" w:themeColor="background1" w:themeShade="80"/>
              <w:lang w:eastAsia="en-AU"/>
            </w:rPr>
            <w:t>☐</w:t>
          </w:r>
        </w:sdtContent>
      </w:sdt>
      <w:r w:rsidR="005B1BF6" w:rsidRPr="00D23266">
        <w:rPr>
          <w:color w:val="808080" w:themeColor="background1" w:themeShade="80"/>
          <w:lang w:eastAsia="en-AU"/>
        </w:rPr>
        <w:t xml:space="preserve"> </w:t>
      </w:r>
      <w:r w:rsidR="005B1BF6" w:rsidRPr="005B1BF6">
        <w:rPr>
          <w:color w:val="808080" w:themeColor="background1" w:themeShade="80"/>
          <w:lang w:eastAsia="en-AU"/>
        </w:rPr>
        <w:t>Creating opportunities to address barriers to participation</w:t>
      </w:r>
    </w:p>
    <w:p w14:paraId="16E099F5" w14:textId="22A652D6" w:rsidR="005B1BF6" w:rsidRPr="005B1BF6" w:rsidRDefault="002D602C" w:rsidP="005B1BF6">
      <w:pPr>
        <w:pStyle w:val="BodyText"/>
        <w:ind w:left="284" w:hanging="284"/>
        <w:rPr>
          <w:color w:val="808080" w:themeColor="background1" w:themeShade="80"/>
          <w:lang w:eastAsia="en-AU"/>
        </w:rPr>
      </w:pPr>
      <w:sdt>
        <w:sdtPr>
          <w:rPr>
            <w:color w:val="808080" w:themeColor="background1" w:themeShade="80"/>
            <w:lang w:eastAsia="en-AU"/>
          </w:rPr>
          <w:id w:val="973863317"/>
          <w14:checkbox>
            <w14:checked w14:val="0"/>
            <w14:checkedState w14:val="2612" w14:font="MS Gothic"/>
            <w14:uncheckedState w14:val="2610" w14:font="MS Gothic"/>
          </w14:checkbox>
        </w:sdtPr>
        <w:sdtContent>
          <w:r w:rsidR="005B1BF6" w:rsidRPr="00D23266">
            <w:rPr>
              <w:rFonts w:ascii="MS Gothic" w:eastAsia="MS Gothic" w:hAnsi="MS Gothic" w:hint="eastAsia"/>
              <w:color w:val="808080" w:themeColor="background1" w:themeShade="80"/>
              <w:lang w:eastAsia="en-AU"/>
            </w:rPr>
            <w:t>☐</w:t>
          </w:r>
        </w:sdtContent>
      </w:sdt>
      <w:r w:rsidR="005B1BF6" w:rsidRPr="00D23266">
        <w:rPr>
          <w:color w:val="808080" w:themeColor="background1" w:themeShade="80"/>
          <w:lang w:eastAsia="en-AU"/>
        </w:rPr>
        <w:t xml:space="preserve"> </w:t>
      </w:r>
      <w:r w:rsidR="005B1BF6" w:rsidRPr="005B1BF6">
        <w:rPr>
          <w:color w:val="808080" w:themeColor="background1" w:themeShade="80"/>
          <w:lang w:eastAsia="en-AU"/>
        </w:rPr>
        <w:t>Destigmatising and increasing the understanding of loneliness, social isolation and mental health issues</w:t>
      </w:r>
    </w:p>
    <w:tbl>
      <w:tblPr>
        <w:tblStyle w:val="TableGrid"/>
        <w:tblW w:w="95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583"/>
      </w:tblGrid>
      <w:tr w:rsidR="00702C4D" w:rsidRPr="000D1AFE" w14:paraId="35A77B09" w14:textId="77777777" w:rsidTr="00BE0DEA">
        <w:trPr>
          <w:cnfStyle w:val="100000000000" w:firstRow="1" w:lastRow="0" w:firstColumn="0" w:lastColumn="0" w:oddVBand="0" w:evenVBand="0" w:oddHBand="0" w:evenHBand="0" w:firstRowFirstColumn="0" w:firstRowLastColumn="0" w:lastRowFirstColumn="0" w:lastRowLastColumn="0"/>
        </w:trPr>
        <w:tc>
          <w:tcPr>
            <w:tcW w:w="9583" w:type="dxa"/>
            <w:shd w:val="clear" w:color="auto" w:fill="D6E3BC" w:themeFill="accent3" w:themeFillTint="66"/>
          </w:tcPr>
          <w:p w14:paraId="1230D411" w14:textId="77777777" w:rsidR="00BE0DEA" w:rsidRPr="00FF43A8" w:rsidRDefault="00BE0DEA" w:rsidP="002D602C">
            <w:pPr>
              <w:pStyle w:val="BodyText"/>
              <w:spacing w:before="0" w:after="0" w:line="240" w:lineRule="auto"/>
              <w:rPr>
                <w:b/>
                <w:bCs/>
                <w:color w:val="7F7F7F" w:themeColor="text1" w:themeTint="80"/>
                <w:lang w:eastAsia="en-AU"/>
              </w:rPr>
            </w:pPr>
            <w:r>
              <w:rPr>
                <w:b/>
                <w:bCs/>
                <w:color w:val="7F7F7F" w:themeColor="text1" w:themeTint="80"/>
                <w:lang w:eastAsia="en-AU"/>
              </w:rPr>
              <w:t>*Tip</w:t>
            </w:r>
            <w:r w:rsidRPr="00FF43A8">
              <w:rPr>
                <w:b/>
                <w:bCs/>
                <w:color w:val="7F7F7F" w:themeColor="text1" w:themeTint="80"/>
                <w:lang w:eastAsia="en-AU"/>
              </w:rPr>
              <w:t xml:space="preserve">: </w:t>
            </w:r>
          </w:p>
          <w:p w14:paraId="76444F6A" w14:textId="77777777" w:rsidR="00BE0DEA" w:rsidRPr="00BE0DEA" w:rsidRDefault="00BE0DEA" w:rsidP="002D602C">
            <w:pPr>
              <w:pStyle w:val="BodyText"/>
              <w:spacing w:before="0" w:after="0" w:line="240" w:lineRule="auto"/>
              <w:rPr>
                <w:color w:val="7F7F7F" w:themeColor="text1" w:themeTint="80"/>
                <w:lang w:eastAsia="en-AU"/>
              </w:rPr>
            </w:pPr>
            <w:r w:rsidRPr="00BE0DEA">
              <w:rPr>
                <w:color w:val="7F7F7F" w:themeColor="text1" w:themeTint="80"/>
                <w:lang w:eastAsia="en-AU"/>
              </w:rPr>
              <w:t>Community can mean where someone lives, learns, works and plays, whether that be in-person or virtually. It does not have to be a geographic community.</w:t>
            </w:r>
          </w:p>
        </w:tc>
      </w:tr>
    </w:tbl>
    <w:p w14:paraId="3B8C6E0D" w14:textId="11601A3C" w:rsidR="00DE76D6" w:rsidRPr="006D4E83" w:rsidRDefault="00943660" w:rsidP="006D4E83">
      <w:pPr>
        <w:pStyle w:val="Heading3"/>
        <w:numPr>
          <w:ilvl w:val="0"/>
          <w:numId w:val="32"/>
        </w:numPr>
      </w:pPr>
      <w:bookmarkStart w:id="17" w:name="_Toc86062268"/>
      <w:r w:rsidRPr="006D4E83">
        <w:t>Project rationale</w:t>
      </w:r>
      <w:bookmarkEnd w:id="17"/>
    </w:p>
    <w:p w14:paraId="130952E2" w14:textId="0C1061CB" w:rsidR="00F50925" w:rsidRDefault="006D4E83" w:rsidP="00B71F04">
      <w:pPr>
        <w:pStyle w:val="BodyText"/>
        <w:rPr>
          <w:b/>
          <w:bCs/>
          <w:lang w:eastAsia="en-AU"/>
        </w:rPr>
      </w:pPr>
      <w:r w:rsidRPr="006D4E83">
        <w:rPr>
          <w:b/>
          <w:bCs/>
          <w:lang w:eastAsia="en-AU"/>
        </w:rPr>
        <w:t>Describe why the project is needed and detail how the project will address the need.</w:t>
      </w:r>
    </w:p>
    <w:tbl>
      <w:tblPr>
        <w:tblStyle w:val="TableGrid"/>
        <w:tblW w:w="500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89"/>
      </w:tblGrid>
      <w:tr w:rsidR="005C28D1" w14:paraId="45120D2D" w14:textId="77777777" w:rsidTr="00B33CD0">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5EBAF33B" w14:textId="4E5FAF5D" w:rsidR="00371331" w:rsidRPr="00333F2C" w:rsidRDefault="001868B5" w:rsidP="002D602C">
            <w:pPr>
              <w:spacing w:after="160" w:line="259" w:lineRule="auto"/>
              <w:rPr>
                <w:rFonts w:ascii="Calibri Light" w:hAnsi="Calibri Light" w:cs="Calibri Light"/>
                <w:sz w:val="20"/>
              </w:rPr>
            </w:pPr>
            <w:bookmarkStart w:id="18" w:name="_Hlk85723516"/>
            <w:r>
              <w:rPr>
                <w:b/>
                <w:bCs/>
                <w:color w:val="BFBFBF" w:themeColor="background1" w:themeShade="BF"/>
                <w:lang w:eastAsia="en-AU"/>
              </w:rPr>
              <w:t>Click here to enter text (max 300 words).</w:t>
            </w:r>
          </w:p>
        </w:tc>
      </w:tr>
    </w:tbl>
    <w:p w14:paraId="201DA09E" w14:textId="38CB42CE" w:rsidR="00837834" w:rsidRPr="00837834" w:rsidRDefault="00837834" w:rsidP="00837834">
      <w:pPr>
        <w:pStyle w:val="Heading3"/>
        <w:numPr>
          <w:ilvl w:val="0"/>
          <w:numId w:val="32"/>
        </w:numPr>
      </w:pPr>
      <w:bookmarkStart w:id="19" w:name="_Toc86062269"/>
      <w:bookmarkEnd w:id="18"/>
      <w:r w:rsidRPr="00837834">
        <w:t>Project target group</w:t>
      </w:r>
      <w:bookmarkEnd w:id="19"/>
    </w:p>
    <w:p w14:paraId="6B846B48" w14:textId="193D044F" w:rsidR="00371331" w:rsidRDefault="008E56A3" w:rsidP="00B71F04">
      <w:pPr>
        <w:pStyle w:val="BodyText"/>
        <w:rPr>
          <w:b/>
          <w:bCs/>
          <w:lang w:eastAsia="en-AU"/>
        </w:rPr>
      </w:pPr>
      <w:r w:rsidRPr="003C7F91">
        <w:rPr>
          <w:b/>
          <w:bCs/>
          <w:lang w:eastAsia="en-AU"/>
        </w:rPr>
        <w:t>Who will benefit from the project? You may select more than one.</w:t>
      </w:r>
    </w:p>
    <w:p w14:paraId="1884EB69" w14:textId="45049D03" w:rsidR="003C7F91" w:rsidRPr="003C7F91" w:rsidRDefault="002D602C" w:rsidP="003C7F91">
      <w:pPr>
        <w:pStyle w:val="BodyText"/>
        <w:ind w:left="284" w:hanging="284"/>
        <w:rPr>
          <w:color w:val="808080" w:themeColor="background1" w:themeShade="80"/>
          <w:lang w:eastAsia="en-AU"/>
        </w:rPr>
      </w:pPr>
      <w:sdt>
        <w:sdtPr>
          <w:rPr>
            <w:color w:val="808080" w:themeColor="background1" w:themeShade="80"/>
            <w:lang w:eastAsia="en-AU"/>
          </w:rPr>
          <w:id w:val="191344094"/>
          <w14:checkbox>
            <w14:checked w14:val="0"/>
            <w14:checkedState w14:val="2612" w14:font="MS Gothic"/>
            <w14:uncheckedState w14:val="2610" w14:font="MS Gothic"/>
          </w14:checkbox>
        </w:sdtPr>
        <w:sdtContent>
          <w:r w:rsidR="003C7F91" w:rsidRPr="00D23266">
            <w:rPr>
              <w:rFonts w:ascii="MS Gothic" w:eastAsia="MS Gothic" w:hAnsi="MS Gothic" w:hint="eastAsia"/>
              <w:color w:val="808080" w:themeColor="background1" w:themeShade="80"/>
              <w:lang w:eastAsia="en-AU"/>
            </w:rPr>
            <w:t>☐</w:t>
          </w:r>
        </w:sdtContent>
      </w:sdt>
      <w:r w:rsidR="003C7F91" w:rsidRPr="00D23266">
        <w:rPr>
          <w:color w:val="808080" w:themeColor="background1" w:themeShade="80"/>
          <w:lang w:eastAsia="en-AU"/>
        </w:rPr>
        <w:t xml:space="preserve"> </w:t>
      </w:r>
      <w:r w:rsidR="003C7F91" w:rsidRPr="003C7F91">
        <w:rPr>
          <w:color w:val="808080" w:themeColor="background1" w:themeShade="80"/>
          <w:lang w:eastAsia="en-AU"/>
        </w:rPr>
        <w:t>Pre-school age (0–4 years)</w:t>
      </w:r>
    </w:p>
    <w:p w14:paraId="3E47E76C" w14:textId="2EC3C5FA" w:rsidR="003C7F91" w:rsidRPr="003C7F91" w:rsidRDefault="002D602C" w:rsidP="003C7F91">
      <w:pPr>
        <w:pStyle w:val="BodyText"/>
        <w:ind w:left="284" w:hanging="284"/>
        <w:rPr>
          <w:color w:val="808080" w:themeColor="background1" w:themeShade="80"/>
          <w:lang w:eastAsia="en-AU"/>
        </w:rPr>
      </w:pPr>
      <w:sdt>
        <w:sdtPr>
          <w:rPr>
            <w:color w:val="808080" w:themeColor="background1" w:themeShade="80"/>
            <w:lang w:eastAsia="en-AU"/>
          </w:rPr>
          <w:id w:val="813454640"/>
          <w14:checkbox>
            <w14:checked w14:val="0"/>
            <w14:checkedState w14:val="2612" w14:font="MS Gothic"/>
            <w14:uncheckedState w14:val="2610" w14:font="MS Gothic"/>
          </w14:checkbox>
        </w:sdtPr>
        <w:sdtContent>
          <w:r w:rsidR="003C7F91" w:rsidRPr="00D23266">
            <w:rPr>
              <w:rFonts w:ascii="MS Gothic" w:eastAsia="MS Gothic" w:hAnsi="MS Gothic" w:hint="eastAsia"/>
              <w:color w:val="808080" w:themeColor="background1" w:themeShade="80"/>
              <w:lang w:eastAsia="en-AU"/>
            </w:rPr>
            <w:t>☐</w:t>
          </w:r>
        </w:sdtContent>
      </w:sdt>
      <w:r w:rsidR="003C7F91" w:rsidRPr="00D23266">
        <w:rPr>
          <w:color w:val="808080" w:themeColor="background1" w:themeShade="80"/>
          <w:lang w:eastAsia="en-AU"/>
        </w:rPr>
        <w:t xml:space="preserve"> </w:t>
      </w:r>
      <w:r w:rsidR="003C7F91" w:rsidRPr="003C7F91">
        <w:rPr>
          <w:color w:val="808080" w:themeColor="background1" w:themeShade="80"/>
          <w:lang w:eastAsia="en-AU"/>
        </w:rPr>
        <w:t>Primary school age (5-11 years)</w:t>
      </w:r>
    </w:p>
    <w:p w14:paraId="6785F0A0" w14:textId="03BBC715" w:rsidR="003C7F91" w:rsidRPr="003C7F91" w:rsidRDefault="002D602C" w:rsidP="003C7F91">
      <w:pPr>
        <w:pStyle w:val="BodyText"/>
        <w:ind w:left="284" w:hanging="284"/>
        <w:rPr>
          <w:color w:val="808080" w:themeColor="background1" w:themeShade="80"/>
          <w:lang w:eastAsia="en-AU"/>
        </w:rPr>
      </w:pPr>
      <w:sdt>
        <w:sdtPr>
          <w:rPr>
            <w:color w:val="808080" w:themeColor="background1" w:themeShade="80"/>
            <w:lang w:eastAsia="en-AU"/>
          </w:rPr>
          <w:id w:val="1160581713"/>
          <w14:checkbox>
            <w14:checked w14:val="0"/>
            <w14:checkedState w14:val="2612" w14:font="MS Gothic"/>
            <w14:uncheckedState w14:val="2610" w14:font="MS Gothic"/>
          </w14:checkbox>
        </w:sdtPr>
        <w:sdtContent>
          <w:r w:rsidR="003C7F91" w:rsidRPr="00D23266">
            <w:rPr>
              <w:rFonts w:ascii="MS Gothic" w:eastAsia="MS Gothic" w:hAnsi="MS Gothic" w:hint="eastAsia"/>
              <w:color w:val="808080" w:themeColor="background1" w:themeShade="80"/>
              <w:lang w:eastAsia="en-AU"/>
            </w:rPr>
            <w:t>☐</w:t>
          </w:r>
        </w:sdtContent>
      </w:sdt>
      <w:r w:rsidR="003C7F91" w:rsidRPr="00D23266">
        <w:rPr>
          <w:color w:val="808080" w:themeColor="background1" w:themeShade="80"/>
          <w:lang w:eastAsia="en-AU"/>
        </w:rPr>
        <w:t xml:space="preserve"> </w:t>
      </w:r>
      <w:r w:rsidR="003C7F91" w:rsidRPr="003C7F91">
        <w:rPr>
          <w:color w:val="808080" w:themeColor="background1" w:themeShade="80"/>
          <w:lang w:eastAsia="en-AU"/>
        </w:rPr>
        <w:t>Secondary school age (12-17 years)</w:t>
      </w:r>
    </w:p>
    <w:p w14:paraId="186D1487" w14:textId="669736DA" w:rsidR="003C7F91" w:rsidRPr="003C7F91" w:rsidRDefault="002D602C" w:rsidP="003C7F91">
      <w:pPr>
        <w:pStyle w:val="BodyText"/>
        <w:ind w:left="284" w:hanging="284"/>
        <w:rPr>
          <w:color w:val="808080" w:themeColor="background1" w:themeShade="80"/>
          <w:lang w:eastAsia="en-AU"/>
        </w:rPr>
      </w:pPr>
      <w:sdt>
        <w:sdtPr>
          <w:rPr>
            <w:color w:val="808080" w:themeColor="background1" w:themeShade="80"/>
            <w:lang w:eastAsia="en-AU"/>
          </w:rPr>
          <w:id w:val="-408923203"/>
          <w14:checkbox>
            <w14:checked w14:val="0"/>
            <w14:checkedState w14:val="2612" w14:font="MS Gothic"/>
            <w14:uncheckedState w14:val="2610" w14:font="MS Gothic"/>
          </w14:checkbox>
        </w:sdtPr>
        <w:sdtContent>
          <w:r w:rsidR="003C7F91" w:rsidRPr="00D23266">
            <w:rPr>
              <w:rFonts w:ascii="MS Gothic" w:eastAsia="MS Gothic" w:hAnsi="MS Gothic" w:hint="eastAsia"/>
              <w:color w:val="808080" w:themeColor="background1" w:themeShade="80"/>
              <w:lang w:eastAsia="en-AU"/>
            </w:rPr>
            <w:t>☐</w:t>
          </w:r>
        </w:sdtContent>
      </w:sdt>
      <w:r w:rsidR="003C7F91" w:rsidRPr="00D23266">
        <w:rPr>
          <w:color w:val="808080" w:themeColor="background1" w:themeShade="80"/>
          <w:lang w:eastAsia="en-AU"/>
        </w:rPr>
        <w:t xml:space="preserve"> </w:t>
      </w:r>
      <w:r w:rsidR="003C7F91" w:rsidRPr="003C7F91">
        <w:rPr>
          <w:color w:val="808080" w:themeColor="background1" w:themeShade="80"/>
          <w:lang w:eastAsia="en-AU"/>
        </w:rPr>
        <w:t>Young adults (up to the age of 25 years)</w:t>
      </w:r>
    </w:p>
    <w:p w14:paraId="2BB92FD3" w14:textId="17A6D901" w:rsidR="003C7F91" w:rsidRPr="003C7F91" w:rsidRDefault="002D602C" w:rsidP="003C7F91">
      <w:pPr>
        <w:pStyle w:val="BodyText"/>
        <w:ind w:left="284" w:hanging="284"/>
        <w:rPr>
          <w:color w:val="808080" w:themeColor="background1" w:themeShade="80"/>
          <w:lang w:eastAsia="en-AU"/>
        </w:rPr>
      </w:pPr>
      <w:sdt>
        <w:sdtPr>
          <w:rPr>
            <w:color w:val="808080" w:themeColor="background1" w:themeShade="80"/>
            <w:lang w:eastAsia="en-AU"/>
          </w:rPr>
          <w:id w:val="618498057"/>
          <w14:checkbox>
            <w14:checked w14:val="0"/>
            <w14:checkedState w14:val="2612" w14:font="MS Gothic"/>
            <w14:uncheckedState w14:val="2610" w14:font="MS Gothic"/>
          </w14:checkbox>
        </w:sdtPr>
        <w:sdtContent>
          <w:r w:rsidR="003C7F91" w:rsidRPr="00D23266">
            <w:rPr>
              <w:rFonts w:ascii="MS Gothic" w:eastAsia="MS Gothic" w:hAnsi="MS Gothic" w:hint="eastAsia"/>
              <w:color w:val="808080" w:themeColor="background1" w:themeShade="80"/>
              <w:lang w:eastAsia="en-AU"/>
            </w:rPr>
            <w:t>☐</w:t>
          </w:r>
        </w:sdtContent>
      </w:sdt>
      <w:r w:rsidR="003C7F91" w:rsidRPr="00D23266">
        <w:rPr>
          <w:color w:val="808080" w:themeColor="background1" w:themeShade="80"/>
          <w:lang w:eastAsia="en-AU"/>
        </w:rPr>
        <w:t xml:space="preserve"> </w:t>
      </w:r>
      <w:r w:rsidR="003C7F91" w:rsidRPr="003C7F91">
        <w:rPr>
          <w:color w:val="808080" w:themeColor="background1" w:themeShade="80"/>
          <w:lang w:eastAsia="en-AU"/>
        </w:rPr>
        <w:t>Families/carers of children</w:t>
      </w:r>
    </w:p>
    <w:p w14:paraId="54DB12A1" w14:textId="4A322E29" w:rsidR="003C7F91" w:rsidRDefault="005F6B5A" w:rsidP="00B71F04">
      <w:pPr>
        <w:pStyle w:val="BodyText"/>
        <w:rPr>
          <w:b/>
          <w:bCs/>
          <w:lang w:eastAsia="en-AU"/>
        </w:rPr>
      </w:pPr>
      <w:r w:rsidRPr="005F6B5A">
        <w:rPr>
          <w:b/>
          <w:bCs/>
          <w:lang w:eastAsia="en-AU"/>
        </w:rPr>
        <w:t>What hardly reached group will your project target? You may select more than one.</w:t>
      </w:r>
    </w:p>
    <w:p w14:paraId="03FD22A5" w14:textId="6C9FBD5A" w:rsidR="005F6B5A" w:rsidRPr="005F6B5A" w:rsidRDefault="002D602C" w:rsidP="00B43FBD">
      <w:pPr>
        <w:pStyle w:val="BodyText"/>
        <w:ind w:left="284" w:hanging="284"/>
        <w:rPr>
          <w:color w:val="808080" w:themeColor="background1" w:themeShade="80"/>
          <w:lang w:eastAsia="en-AU"/>
        </w:rPr>
      </w:pPr>
      <w:sdt>
        <w:sdtPr>
          <w:rPr>
            <w:color w:val="808080" w:themeColor="background1" w:themeShade="80"/>
            <w:lang w:eastAsia="en-AU"/>
          </w:rPr>
          <w:id w:val="624588359"/>
          <w14:checkbox>
            <w14:checked w14:val="0"/>
            <w14:checkedState w14:val="2612" w14:font="MS Gothic"/>
            <w14:uncheckedState w14:val="2610" w14:font="MS Gothic"/>
          </w14:checkbox>
        </w:sdtPr>
        <w:sdtContent>
          <w:r w:rsidR="00B43FBD" w:rsidRPr="00D23266">
            <w:rPr>
              <w:rFonts w:ascii="MS Gothic" w:eastAsia="MS Gothic" w:hAnsi="MS Gothic" w:hint="eastAsia"/>
              <w:color w:val="808080" w:themeColor="background1" w:themeShade="80"/>
              <w:lang w:eastAsia="en-AU"/>
            </w:rPr>
            <w:t>☐</w:t>
          </w:r>
        </w:sdtContent>
      </w:sdt>
      <w:r w:rsidR="00B43FBD" w:rsidRPr="00D23266">
        <w:rPr>
          <w:color w:val="808080" w:themeColor="background1" w:themeShade="80"/>
          <w:lang w:eastAsia="en-AU"/>
        </w:rPr>
        <w:t xml:space="preserve"> P</w:t>
      </w:r>
      <w:r w:rsidR="005F6B5A" w:rsidRPr="005F6B5A">
        <w:rPr>
          <w:color w:val="808080" w:themeColor="background1" w:themeShade="80"/>
          <w:lang w:eastAsia="en-AU"/>
        </w:rPr>
        <w:t>eople on a low income</w:t>
      </w:r>
    </w:p>
    <w:p w14:paraId="2126D295" w14:textId="0642A07C" w:rsidR="005F6B5A" w:rsidRPr="005F6B5A" w:rsidRDefault="002D602C" w:rsidP="00B43FBD">
      <w:pPr>
        <w:pStyle w:val="BodyText"/>
        <w:ind w:left="284" w:hanging="284"/>
        <w:rPr>
          <w:color w:val="808080" w:themeColor="background1" w:themeShade="80"/>
          <w:lang w:eastAsia="en-AU"/>
        </w:rPr>
      </w:pPr>
      <w:sdt>
        <w:sdtPr>
          <w:rPr>
            <w:color w:val="808080" w:themeColor="background1" w:themeShade="80"/>
            <w:lang w:eastAsia="en-AU"/>
          </w:rPr>
          <w:id w:val="1834495074"/>
          <w14:checkbox>
            <w14:checked w14:val="0"/>
            <w14:checkedState w14:val="2612" w14:font="MS Gothic"/>
            <w14:uncheckedState w14:val="2610" w14:font="MS Gothic"/>
          </w14:checkbox>
        </w:sdtPr>
        <w:sdtContent>
          <w:r w:rsidR="00B43FBD" w:rsidRPr="00D23266">
            <w:rPr>
              <w:rFonts w:ascii="MS Gothic" w:eastAsia="MS Gothic" w:hAnsi="MS Gothic" w:hint="eastAsia"/>
              <w:color w:val="808080" w:themeColor="background1" w:themeShade="80"/>
              <w:lang w:eastAsia="en-AU"/>
            </w:rPr>
            <w:t>☐</w:t>
          </w:r>
        </w:sdtContent>
      </w:sdt>
      <w:r w:rsidR="00B43FBD" w:rsidRPr="00D23266">
        <w:rPr>
          <w:color w:val="808080" w:themeColor="background1" w:themeShade="80"/>
          <w:lang w:eastAsia="en-AU"/>
        </w:rPr>
        <w:t xml:space="preserve"> </w:t>
      </w:r>
      <w:r w:rsidR="005F6B5A" w:rsidRPr="005F6B5A">
        <w:rPr>
          <w:color w:val="808080" w:themeColor="background1" w:themeShade="80"/>
          <w:lang w:eastAsia="en-AU"/>
        </w:rPr>
        <w:t>Single parents</w:t>
      </w:r>
    </w:p>
    <w:p w14:paraId="69697245" w14:textId="50BB277A" w:rsidR="005F6B5A" w:rsidRPr="005F6B5A" w:rsidRDefault="002D602C" w:rsidP="00B43FBD">
      <w:pPr>
        <w:pStyle w:val="BodyText"/>
        <w:ind w:left="284" w:hanging="284"/>
        <w:rPr>
          <w:color w:val="808080" w:themeColor="background1" w:themeShade="80"/>
          <w:lang w:eastAsia="en-AU"/>
        </w:rPr>
      </w:pPr>
      <w:sdt>
        <w:sdtPr>
          <w:rPr>
            <w:color w:val="808080" w:themeColor="background1" w:themeShade="80"/>
            <w:lang w:eastAsia="en-AU"/>
          </w:rPr>
          <w:id w:val="-583840697"/>
          <w14:checkbox>
            <w14:checked w14:val="0"/>
            <w14:checkedState w14:val="2612" w14:font="MS Gothic"/>
            <w14:uncheckedState w14:val="2610" w14:font="MS Gothic"/>
          </w14:checkbox>
        </w:sdtPr>
        <w:sdtContent>
          <w:r w:rsidR="00B43FBD" w:rsidRPr="00D23266">
            <w:rPr>
              <w:rFonts w:ascii="MS Gothic" w:eastAsia="MS Gothic" w:hAnsi="MS Gothic" w:hint="eastAsia"/>
              <w:color w:val="808080" w:themeColor="background1" w:themeShade="80"/>
              <w:lang w:eastAsia="en-AU"/>
            </w:rPr>
            <w:t>☐</w:t>
          </w:r>
        </w:sdtContent>
      </w:sdt>
      <w:r w:rsidR="00B43FBD" w:rsidRPr="00D23266">
        <w:rPr>
          <w:color w:val="808080" w:themeColor="background1" w:themeShade="80"/>
          <w:lang w:eastAsia="en-AU"/>
        </w:rPr>
        <w:t xml:space="preserve"> </w:t>
      </w:r>
      <w:r w:rsidR="005F6B5A" w:rsidRPr="005F6B5A">
        <w:rPr>
          <w:color w:val="808080" w:themeColor="background1" w:themeShade="80"/>
          <w:lang w:eastAsia="en-AU"/>
        </w:rPr>
        <w:t>Aboriginal or Torres Strait Islander people</w:t>
      </w:r>
    </w:p>
    <w:p w14:paraId="0D51C099" w14:textId="50616078" w:rsidR="005F6B5A" w:rsidRPr="005F6B5A" w:rsidRDefault="002D602C" w:rsidP="00B43FBD">
      <w:pPr>
        <w:pStyle w:val="BodyText"/>
        <w:ind w:left="284" w:hanging="284"/>
        <w:rPr>
          <w:color w:val="808080" w:themeColor="background1" w:themeShade="80"/>
          <w:lang w:eastAsia="en-AU"/>
        </w:rPr>
      </w:pPr>
      <w:sdt>
        <w:sdtPr>
          <w:rPr>
            <w:color w:val="808080" w:themeColor="background1" w:themeShade="80"/>
            <w:lang w:eastAsia="en-AU"/>
          </w:rPr>
          <w:id w:val="-1496720455"/>
          <w14:checkbox>
            <w14:checked w14:val="0"/>
            <w14:checkedState w14:val="2612" w14:font="MS Gothic"/>
            <w14:uncheckedState w14:val="2610" w14:font="MS Gothic"/>
          </w14:checkbox>
        </w:sdtPr>
        <w:sdtContent>
          <w:r w:rsidR="00B43FBD" w:rsidRPr="00D23266">
            <w:rPr>
              <w:rFonts w:ascii="MS Gothic" w:eastAsia="MS Gothic" w:hAnsi="MS Gothic" w:hint="eastAsia"/>
              <w:color w:val="808080" w:themeColor="background1" w:themeShade="80"/>
              <w:lang w:eastAsia="en-AU"/>
            </w:rPr>
            <w:t>☐</w:t>
          </w:r>
        </w:sdtContent>
      </w:sdt>
      <w:r w:rsidR="00B43FBD" w:rsidRPr="00D23266">
        <w:rPr>
          <w:color w:val="808080" w:themeColor="background1" w:themeShade="80"/>
          <w:lang w:eastAsia="en-AU"/>
        </w:rPr>
        <w:t xml:space="preserve"> </w:t>
      </w:r>
      <w:r w:rsidR="005F6B5A" w:rsidRPr="005F6B5A">
        <w:rPr>
          <w:color w:val="808080" w:themeColor="background1" w:themeShade="80"/>
          <w:lang w:eastAsia="en-AU"/>
        </w:rPr>
        <w:t>People living in a 2019/2020 bushfire affected area</w:t>
      </w:r>
    </w:p>
    <w:p w14:paraId="145666E8" w14:textId="7A842100" w:rsidR="005F6B5A" w:rsidRPr="005F6B5A" w:rsidRDefault="002D602C" w:rsidP="00B43FBD">
      <w:pPr>
        <w:pStyle w:val="BodyText"/>
        <w:ind w:left="284" w:hanging="284"/>
        <w:rPr>
          <w:color w:val="808080" w:themeColor="background1" w:themeShade="80"/>
          <w:lang w:eastAsia="en-AU"/>
        </w:rPr>
      </w:pPr>
      <w:sdt>
        <w:sdtPr>
          <w:rPr>
            <w:color w:val="808080" w:themeColor="background1" w:themeShade="80"/>
            <w:lang w:eastAsia="en-AU"/>
          </w:rPr>
          <w:id w:val="162435394"/>
          <w14:checkbox>
            <w14:checked w14:val="0"/>
            <w14:checkedState w14:val="2612" w14:font="MS Gothic"/>
            <w14:uncheckedState w14:val="2610" w14:font="MS Gothic"/>
          </w14:checkbox>
        </w:sdtPr>
        <w:sdtContent>
          <w:r w:rsidR="00B43FBD" w:rsidRPr="00D23266">
            <w:rPr>
              <w:rFonts w:ascii="MS Gothic" w:eastAsia="MS Gothic" w:hAnsi="MS Gothic" w:hint="eastAsia"/>
              <w:color w:val="808080" w:themeColor="background1" w:themeShade="80"/>
              <w:lang w:eastAsia="en-AU"/>
            </w:rPr>
            <w:t>☐</w:t>
          </w:r>
        </w:sdtContent>
      </w:sdt>
      <w:r w:rsidR="00B43FBD" w:rsidRPr="00D23266">
        <w:rPr>
          <w:color w:val="808080" w:themeColor="background1" w:themeShade="80"/>
          <w:lang w:eastAsia="en-AU"/>
        </w:rPr>
        <w:t xml:space="preserve"> </w:t>
      </w:r>
      <w:r w:rsidR="005F6B5A" w:rsidRPr="005F6B5A">
        <w:rPr>
          <w:color w:val="808080" w:themeColor="background1" w:themeShade="80"/>
          <w:lang w:eastAsia="en-AU"/>
        </w:rPr>
        <w:t>People speaking a language other than English at home</w:t>
      </w:r>
    </w:p>
    <w:p w14:paraId="51B68408" w14:textId="134F3460" w:rsidR="005F6B5A" w:rsidRPr="005F6B5A" w:rsidRDefault="002D602C" w:rsidP="00B43FBD">
      <w:pPr>
        <w:pStyle w:val="BodyText"/>
        <w:ind w:left="284" w:hanging="284"/>
        <w:rPr>
          <w:color w:val="808080" w:themeColor="background1" w:themeShade="80"/>
          <w:lang w:eastAsia="en-AU"/>
        </w:rPr>
      </w:pPr>
      <w:sdt>
        <w:sdtPr>
          <w:rPr>
            <w:color w:val="808080" w:themeColor="background1" w:themeShade="80"/>
            <w:lang w:eastAsia="en-AU"/>
          </w:rPr>
          <w:id w:val="934014332"/>
          <w14:checkbox>
            <w14:checked w14:val="0"/>
            <w14:checkedState w14:val="2612" w14:font="MS Gothic"/>
            <w14:uncheckedState w14:val="2610" w14:font="MS Gothic"/>
          </w14:checkbox>
        </w:sdtPr>
        <w:sdtContent>
          <w:r w:rsidR="00B43FBD" w:rsidRPr="00D23266">
            <w:rPr>
              <w:rFonts w:ascii="MS Gothic" w:eastAsia="MS Gothic" w:hAnsi="MS Gothic" w:hint="eastAsia"/>
              <w:color w:val="808080" w:themeColor="background1" w:themeShade="80"/>
              <w:lang w:eastAsia="en-AU"/>
            </w:rPr>
            <w:t>☐</w:t>
          </w:r>
        </w:sdtContent>
      </w:sdt>
      <w:r w:rsidR="00B43FBD" w:rsidRPr="00D23266">
        <w:rPr>
          <w:color w:val="808080" w:themeColor="background1" w:themeShade="80"/>
          <w:lang w:eastAsia="en-AU"/>
        </w:rPr>
        <w:t xml:space="preserve"> </w:t>
      </w:r>
      <w:r w:rsidR="005F6B5A" w:rsidRPr="005F6B5A">
        <w:rPr>
          <w:color w:val="808080" w:themeColor="background1" w:themeShade="80"/>
          <w:lang w:eastAsia="en-AU"/>
        </w:rPr>
        <w:t>People living with a disability</w:t>
      </w:r>
    </w:p>
    <w:p w14:paraId="61F4181F" w14:textId="6D71A7F9" w:rsidR="005F6B5A" w:rsidRPr="005F6B5A" w:rsidRDefault="002D602C" w:rsidP="00B43FBD">
      <w:pPr>
        <w:pStyle w:val="BodyText"/>
        <w:ind w:left="284" w:hanging="284"/>
        <w:rPr>
          <w:color w:val="808080" w:themeColor="background1" w:themeShade="80"/>
          <w:lang w:eastAsia="en-AU"/>
        </w:rPr>
      </w:pPr>
      <w:sdt>
        <w:sdtPr>
          <w:rPr>
            <w:color w:val="808080" w:themeColor="background1" w:themeShade="80"/>
            <w:lang w:eastAsia="en-AU"/>
          </w:rPr>
          <w:id w:val="-1417007337"/>
          <w14:checkbox>
            <w14:checked w14:val="0"/>
            <w14:checkedState w14:val="2612" w14:font="MS Gothic"/>
            <w14:uncheckedState w14:val="2610" w14:font="MS Gothic"/>
          </w14:checkbox>
        </w:sdtPr>
        <w:sdtContent>
          <w:r w:rsidR="00B43FBD" w:rsidRPr="00D23266">
            <w:rPr>
              <w:rFonts w:ascii="MS Gothic" w:eastAsia="MS Gothic" w:hAnsi="MS Gothic" w:hint="eastAsia"/>
              <w:color w:val="808080" w:themeColor="background1" w:themeShade="80"/>
              <w:lang w:eastAsia="en-AU"/>
            </w:rPr>
            <w:t>☐</w:t>
          </w:r>
        </w:sdtContent>
      </w:sdt>
      <w:r w:rsidR="00B43FBD" w:rsidRPr="00D23266">
        <w:rPr>
          <w:color w:val="808080" w:themeColor="background1" w:themeShade="80"/>
          <w:lang w:eastAsia="en-AU"/>
        </w:rPr>
        <w:t xml:space="preserve"> </w:t>
      </w:r>
      <w:r w:rsidR="005F6B5A" w:rsidRPr="005F6B5A">
        <w:rPr>
          <w:color w:val="808080" w:themeColor="background1" w:themeShade="80"/>
          <w:lang w:eastAsia="en-AU"/>
        </w:rPr>
        <w:t>People who are unemployed</w:t>
      </w:r>
    </w:p>
    <w:p w14:paraId="6C4E48B5" w14:textId="424DC126" w:rsidR="005F6B5A" w:rsidRPr="005F6B5A" w:rsidRDefault="002D602C" w:rsidP="00B43FBD">
      <w:pPr>
        <w:pStyle w:val="BodyText"/>
        <w:ind w:left="284" w:hanging="284"/>
        <w:rPr>
          <w:color w:val="808080" w:themeColor="background1" w:themeShade="80"/>
          <w:lang w:eastAsia="en-AU"/>
        </w:rPr>
      </w:pPr>
      <w:sdt>
        <w:sdtPr>
          <w:rPr>
            <w:color w:val="808080" w:themeColor="background1" w:themeShade="80"/>
            <w:lang w:eastAsia="en-AU"/>
          </w:rPr>
          <w:id w:val="934637785"/>
          <w14:checkbox>
            <w14:checked w14:val="0"/>
            <w14:checkedState w14:val="2612" w14:font="MS Gothic"/>
            <w14:uncheckedState w14:val="2610" w14:font="MS Gothic"/>
          </w14:checkbox>
        </w:sdtPr>
        <w:sdtContent>
          <w:r w:rsidR="00B43FBD" w:rsidRPr="00D23266">
            <w:rPr>
              <w:rFonts w:ascii="MS Gothic" w:eastAsia="MS Gothic" w:hAnsi="MS Gothic" w:hint="eastAsia"/>
              <w:color w:val="808080" w:themeColor="background1" w:themeShade="80"/>
              <w:lang w:eastAsia="en-AU"/>
            </w:rPr>
            <w:t>☐</w:t>
          </w:r>
        </w:sdtContent>
      </w:sdt>
      <w:r w:rsidR="00B43FBD" w:rsidRPr="00D23266">
        <w:rPr>
          <w:color w:val="808080" w:themeColor="background1" w:themeShade="80"/>
          <w:lang w:eastAsia="en-AU"/>
        </w:rPr>
        <w:t xml:space="preserve"> </w:t>
      </w:r>
      <w:r w:rsidR="005F6B5A" w:rsidRPr="005F6B5A">
        <w:rPr>
          <w:color w:val="808080" w:themeColor="background1" w:themeShade="80"/>
          <w:lang w:eastAsia="en-AU"/>
        </w:rPr>
        <w:t>Women and girls</w:t>
      </w:r>
    </w:p>
    <w:p w14:paraId="124833BB" w14:textId="05416700" w:rsidR="005F6B5A" w:rsidRPr="005F6B5A" w:rsidRDefault="002D602C" w:rsidP="00B43FBD">
      <w:pPr>
        <w:pStyle w:val="BodyText"/>
        <w:ind w:left="284" w:hanging="284"/>
        <w:rPr>
          <w:color w:val="808080" w:themeColor="background1" w:themeShade="80"/>
          <w:lang w:eastAsia="en-AU"/>
        </w:rPr>
      </w:pPr>
      <w:sdt>
        <w:sdtPr>
          <w:rPr>
            <w:color w:val="808080" w:themeColor="background1" w:themeShade="80"/>
            <w:lang w:eastAsia="en-AU"/>
          </w:rPr>
          <w:id w:val="-447090018"/>
          <w14:checkbox>
            <w14:checked w14:val="0"/>
            <w14:checkedState w14:val="2612" w14:font="MS Gothic"/>
            <w14:uncheckedState w14:val="2610" w14:font="MS Gothic"/>
          </w14:checkbox>
        </w:sdtPr>
        <w:sdtContent>
          <w:r w:rsidR="00B43FBD" w:rsidRPr="00D23266">
            <w:rPr>
              <w:rFonts w:ascii="MS Gothic" w:eastAsia="MS Gothic" w:hAnsi="MS Gothic" w:hint="eastAsia"/>
              <w:color w:val="808080" w:themeColor="background1" w:themeShade="80"/>
              <w:lang w:eastAsia="en-AU"/>
            </w:rPr>
            <w:t>☐</w:t>
          </w:r>
        </w:sdtContent>
      </w:sdt>
      <w:r w:rsidR="00B43FBD" w:rsidRPr="00D23266">
        <w:rPr>
          <w:color w:val="808080" w:themeColor="background1" w:themeShade="80"/>
          <w:lang w:eastAsia="en-AU"/>
        </w:rPr>
        <w:t xml:space="preserve"> </w:t>
      </w:r>
      <w:r w:rsidR="005F6B5A" w:rsidRPr="005F6B5A">
        <w:rPr>
          <w:color w:val="808080" w:themeColor="background1" w:themeShade="80"/>
          <w:lang w:eastAsia="en-AU"/>
        </w:rPr>
        <w:t>LQBTQI+</w:t>
      </w:r>
    </w:p>
    <w:p w14:paraId="76F536AA" w14:textId="7F469065" w:rsidR="005F6B5A" w:rsidRPr="005F6B5A" w:rsidRDefault="002D602C" w:rsidP="00B43FBD">
      <w:pPr>
        <w:pStyle w:val="BodyText"/>
        <w:ind w:left="284" w:hanging="284"/>
        <w:rPr>
          <w:color w:val="808080" w:themeColor="background1" w:themeShade="80"/>
          <w:lang w:eastAsia="en-AU"/>
        </w:rPr>
      </w:pPr>
      <w:sdt>
        <w:sdtPr>
          <w:rPr>
            <w:color w:val="808080" w:themeColor="background1" w:themeShade="80"/>
            <w:lang w:eastAsia="en-AU"/>
          </w:rPr>
          <w:id w:val="-1749879179"/>
          <w14:checkbox>
            <w14:checked w14:val="0"/>
            <w14:checkedState w14:val="2612" w14:font="MS Gothic"/>
            <w14:uncheckedState w14:val="2610" w14:font="MS Gothic"/>
          </w14:checkbox>
        </w:sdtPr>
        <w:sdtContent>
          <w:r w:rsidR="00B43FBD" w:rsidRPr="00D23266">
            <w:rPr>
              <w:rFonts w:ascii="MS Gothic" w:eastAsia="MS Gothic" w:hAnsi="MS Gothic" w:hint="eastAsia"/>
              <w:color w:val="808080" w:themeColor="background1" w:themeShade="80"/>
              <w:lang w:eastAsia="en-AU"/>
            </w:rPr>
            <w:t>☐</w:t>
          </w:r>
        </w:sdtContent>
      </w:sdt>
      <w:r w:rsidR="00B43FBD" w:rsidRPr="00D23266">
        <w:rPr>
          <w:color w:val="808080" w:themeColor="background1" w:themeShade="80"/>
          <w:lang w:eastAsia="en-AU"/>
        </w:rPr>
        <w:t xml:space="preserve"> </w:t>
      </w:r>
      <w:r w:rsidR="005F6B5A" w:rsidRPr="005F6B5A">
        <w:rPr>
          <w:color w:val="808080" w:themeColor="background1" w:themeShade="80"/>
          <w:lang w:eastAsia="en-AU"/>
        </w:rPr>
        <w:t>People living in rural or remote locations</w:t>
      </w:r>
    </w:p>
    <w:p w14:paraId="383F1EA1" w14:textId="73F72BA8" w:rsidR="005F6B5A" w:rsidRPr="005F6B5A" w:rsidRDefault="002D602C" w:rsidP="00E60EA0">
      <w:pPr>
        <w:pStyle w:val="BodyText"/>
        <w:ind w:left="993" w:hanging="993"/>
        <w:rPr>
          <w:color w:val="808080" w:themeColor="background1" w:themeShade="80"/>
          <w:lang w:eastAsia="en-AU"/>
        </w:rPr>
      </w:pPr>
      <w:sdt>
        <w:sdtPr>
          <w:rPr>
            <w:color w:val="808080" w:themeColor="background1" w:themeShade="80"/>
            <w:lang w:eastAsia="en-AU"/>
          </w:rPr>
          <w:id w:val="1042479537"/>
          <w14:checkbox>
            <w14:checked w14:val="0"/>
            <w14:checkedState w14:val="2612" w14:font="MS Gothic"/>
            <w14:uncheckedState w14:val="2610" w14:font="MS Gothic"/>
          </w14:checkbox>
        </w:sdtPr>
        <w:sdtContent>
          <w:r w:rsidR="00B43FBD" w:rsidRPr="00D23266">
            <w:rPr>
              <w:rFonts w:ascii="MS Gothic" w:eastAsia="MS Gothic" w:hAnsi="MS Gothic" w:hint="eastAsia"/>
              <w:color w:val="808080" w:themeColor="background1" w:themeShade="80"/>
              <w:lang w:eastAsia="en-AU"/>
            </w:rPr>
            <w:t>☐</w:t>
          </w:r>
        </w:sdtContent>
      </w:sdt>
      <w:r w:rsidR="00B43FBD" w:rsidRPr="00D23266">
        <w:rPr>
          <w:color w:val="808080" w:themeColor="background1" w:themeShade="80"/>
          <w:lang w:eastAsia="en-AU"/>
        </w:rPr>
        <w:t xml:space="preserve"> </w:t>
      </w:r>
      <w:r w:rsidR="005F6B5A" w:rsidRPr="005F6B5A">
        <w:rPr>
          <w:color w:val="808080" w:themeColor="background1" w:themeShade="80"/>
          <w:lang w:eastAsia="en-AU"/>
        </w:rPr>
        <w:t>Other</w:t>
      </w:r>
      <w:r w:rsidR="001D1C4A">
        <w:rPr>
          <w:color w:val="808080" w:themeColor="background1" w:themeShade="80"/>
          <w:lang w:eastAsia="en-AU"/>
        </w:rPr>
        <w:t xml:space="preserve"> – a text box to provide detail of the hardly reached group will need to be provided if ‘other’ is chosen</w:t>
      </w:r>
      <w:r w:rsidR="00E60EA0">
        <w:rPr>
          <w:color w:val="808080" w:themeColor="background1" w:themeShade="80"/>
          <w:lang w:eastAsia="en-AU"/>
        </w:rPr>
        <w:t xml:space="preserve"> MAX 75 words</w:t>
      </w:r>
    </w:p>
    <w:p w14:paraId="32A21458" w14:textId="77777777" w:rsidR="0095409B" w:rsidRPr="00174530" w:rsidRDefault="0095409B" w:rsidP="0095409B">
      <w:pPr>
        <w:pStyle w:val="Heading3"/>
        <w:numPr>
          <w:ilvl w:val="0"/>
          <w:numId w:val="39"/>
        </w:numPr>
      </w:pPr>
      <w:bookmarkStart w:id="20" w:name="_Toc86062270"/>
      <w:r w:rsidRPr="00174530">
        <w:t>Impact</w:t>
      </w:r>
      <w:bookmarkEnd w:id="20"/>
    </w:p>
    <w:p w14:paraId="0EF33D7A" w14:textId="77777777" w:rsidR="0095409B" w:rsidRPr="00555EF9" w:rsidRDefault="0095409B" w:rsidP="0095409B">
      <w:pPr>
        <w:pStyle w:val="BodyText"/>
        <w:rPr>
          <w:b/>
          <w:bCs/>
          <w:lang w:eastAsia="en-AU"/>
        </w:rPr>
      </w:pPr>
      <w:r w:rsidRPr="00555EF9">
        <w:rPr>
          <w:b/>
          <w:bCs/>
          <w:lang w:eastAsia="en-AU"/>
        </w:rPr>
        <w:t>What will the impact of the project be on the project target group?</w:t>
      </w:r>
    </w:p>
    <w:tbl>
      <w:tblPr>
        <w:tblStyle w:val="TableGrid"/>
        <w:tblW w:w="500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89"/>
      </w:tblGrid>
      <w:tr w:rsidR="0095409B" w14:paraId="63C94B3C" w14:textId="77777777" w:rsidTr="00DD6770">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248A2C11" w14:textId="77777777" w:rsidR="0095409B" w:rsidRPr="00333F2C" w:rsidRDefault="0095409B" w:rsidP="00DD6770">
            <w:pPr>
              <w:spacing w:after="160" w:line="259" w:lineRule="auto"/>
              <w:rPr>
                <w:rFonts w:ascii="Calibri Light" w:hAnsi="Calibri Light" w:cs="Calibri Light"/>
                <w:sz w:val="20"/>
              </w:rPr>
            </w:pPr>
            <w:r>
              <w:rPr>
                <w:b/>
                <w:bCs/>
                <w:color w:val="BFBFBF" w:themeColor="background1" w:themeShade="BF"/>
                <w:lang w:eastAsia="en-AU"/>
              </w:rPr>
              <w:t>Max 300 words</w:t>
            </w:r>
          </w:p>
        </w:tc>
      </w:tr>
    </w:tbl>
    <w:p w14:paraId="3C582C71" w14:textId="77777777" w:rsidR="0095409B" w:rsidRPr="00F87360" w:rsidRDefault="0095409B" w:rsidP="0095409B">
      <w:pPr>
        <w:pStyle w:val="BodyText"/>
        <w:spacing w:before="0" w:after="0" w:line="240" w:lineRule="auto"/>
        <w:rPr>
          <w:b/>
          <w:bCs/>
          <w:sz w:val="16"/>
          <w:szCs w:val="16"/>
          <w:lang w:eastAsia="en-AU"/>
        </w:rPr>
      </w:pPr>
    </w:p>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599"/>
      </w:tblGrid>
      <w:tr w:rsidR="0095409B" w:rsidRPr="00FF43A8" w14:paraId="61AD2FC9" w14:textId="77777777" w:rsidTr="00DD6770">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D6E3BC" w:themeFill="accent3" w:themeFillTint="66"/>
          </w:tcPr>
          <w:p w14:paraId="1DADB741" w14:textId="77777777" w:rsidR="0095409B" w:rsidRPr="00FF43A8" w:rsidRDefault="0095409B" w:rsidP="00DD6770">
            <w:pPr>
              <w:pStyle w:val="BodyText"/>
              <w:spacing w:before="0" w:after="0" w:line="240" w:lineRule="auto"/>
              <w:rPr>
                <w:b/>
                <w:bCs/>
                <w:color w:val="7F7F7F" w:themeColor="text1" w:themeTint="80"/>
                <w:lang w:eastAsia="en-AU"/>
              </w:rPr>
            </w:pPr>
            <w:r w:rsidRPr="00FF43A8">
              <w:rPr>
                <w:b/>
                <w:bCs/>
                <w:color w:val="7F7F7F" w:themeColor="text1" w:themeTint="80"/>
                <w:lang w:eastAsia="en-AU"/>
              </w:rPr>
              <w:t xml:space="preserve">Tip: </w:t>
            </w:r>
          </w:p>
          <w:p w14:paraId="2C5C080A" w14:textId="77777777" w:rsidR="0095409B" w:rsidRPr="00FF43A8" w:rsidRDefault="0095409B" w:rsidP="00DD6770">
            <w:pPr>
              <w:pStyle w:val="BodyText"/>
              <w:spacing w:before="0" w:after="0" w:line="240" w:lineRule="auto"/>
              <w:rPr>
                <w:color w:val="7F7F7F" w:themeColor="text1" w:themeTint="80"/>
                <w:lang w:eastAsia="en-AU"/>
              </w:rPr>
            </w:pPr>
            <w:r>
              <w:rPr>
                <w:color w:val="7F7F7F" w:themeColor="text1" w:themeTint="80"/>
                <w:lang w:eastAsia="en-AU"/>
              </w:rPr>
              <w:t>Detail the timing and type of impact of your project will have. Applications should refer to the funding guidelines when completing this question and note that applications must demonstrate how the project will immediately respond to community need and detail the strength of the impact of the meaningful social connection opportunities (broad and/or deep impact).</w:t>
            </w:r>
          </w:p>
        </w:tc>
      </w:tr>
    </w:tbl>
    <w:p w14:paraId="4C0F2F26" w14:textId="77777777" w:rsidR="0095409B" w:rsidRPr="00F87360" w:rsidRDefault="0095409B" w:rsidP="0095409B">
      <w:pPr>
        <w:pStyle w:val="BodyText"/>
        <w:rPr>
          <w:b/>
          <w:bCs/>
          <w:lang w:eastAsia="en-AU"/>
        </w:rPr>
      </w:pPr>
      <w:r w:rsidRPr="00F87360">
        <w:rPr>
          <w:b/>
          <w:bCs/>
          <w:lang w:eastAsia="en-AU"/>
        </w:rPr>
        <w:t>How many people within your project target group will directly benefit from the delivery of the project?</w:t>
      </w:r>
    </w:p>
    <w:tbl>
      <w:tblPr>
        <w:tblStyle w:val="TableGrid"/>
        <w:tblW w:w="500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89"/>
      </w:tblGrid>
      <w:tr w:rsidR="0095409B" w14:paraId="32171B1D" w14:textId="77777777" w:rsidTr="00DD6770">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7D90ABAE" w14:textId="77777777" w:rsidR="0095409B" w:rsidRPr="00333F2C" w:rsidRDefault="0095409B" w:rsidP="00DD6770">
            <w:pPr>
              <w:spacing w:after="160" w:line="259" w:lineRule="auto"/>
              <w:rPr>
                <w:rFonts w:ascii="Calibri Light" w:hAnsi="Calibri Light" w:cs="Calibri Light"/>
                <w:sz w:val="20"/>
              </w:rPr>
            </w:pPr>
            <w:r>
              <w:rPr>
                <w:b/>
                <w:bCs/>
                <w:color w:val="BFBFBF" w:themeColor="background1" w:themeShade="BF"/>
                <w:lang w:eastAsia="en-AU"/>
              </w:rPr>
              <w:t>Enter estimated number</w:t>
            </w:r>
          </w:p>
        </w:tc>
      </w:tr>
    </w:tbl>
    <w:p w14:paraId="3B77E667" w14:textId="77777777" w:rsidR="0095409B" w:rsidRPr="009A0D01" w:rsidRDefault="0095409B" w:rsidP="0095409B">
      <w:pPr>
        <w:pStyle w:val="BodyText"/>
        <w:rPr>
          <w:b/>
          <w:bCs/>
          <w:lang w:eastAsia="en-AU"/>
        </w:rPr>
      </w:pPr>
      <w:r w:rsidRPr="009A0D01">
        <w:rPr>
          <w:b/>
          <w:bCs/>
          <w:lang w:eastAsia="en-AU"/>
        </w:rPr>
        <w:t>How will the project have benefit beyond the period the project is funded for?</w:t>
      </w:r>
    </w:p>
    <w:tbl>
      <w:tblPr>
        <w:tblStyle w:val="TableGrid"/>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98"/>
      </w:tblGrid>
      <w:tr w:rsidR="0095409B" w14:paraId="73AC989B" w14:textId="77777777" w:rsidTr="00DD6770">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01CEC01C" w14:textId="77777777" w:rsidR="0095409B" w:rsidRPr="00333F2C" w:rsidRDefault="0095409B" w:rsidP="00DD6770">
            <w:pPr>
              <w:spacing w:after="160" w:line="259" w:lineRule="auto"/>
              <w:rPr>
                <w:rFonts w:ascii="Calibri Light" w:hAnsi="Calibri Light" w:cs="Calibri Light"/>
                <w:sz w:val="20"/>
              </w:rPr>
            </w:pPr>
            <w:r>
              <w:rPr>
                <w:b/>
                <w:bCs/>
                <w:color w:val="BFBFBF" w:themeColor="background1" w:themeShade="BF"/>
                <w:lang w:eastAsia="en-AU"/>
              </w:rPr>
              <w:t>Max 300 words</w:t>
            </w:r>
          </w:p>
        </w:tc>
      </w:tr>
    </w:tbl>
    <w:p w14:paraId="3F67797B" w14:textId="77777777" w:rsidR="0095409B" w:rsidRPr="004C042E" w:rsidRDefault="0095409B" w:rsidP="0095409B">
      <w:pPr>
        <w:pStyle w:val="BodyText"/>
        <w:spacing w:before="0" w:after="0" w:line="240" w:lineRule="auto"/>
        <w:rPr>
          <w:b/>
          <w:bCs/>
          <w:sz w:val="16"/>
          <w:szCs w:val="16"/>
          <w:lang w:eastAsia="en-AU"/>
        </w:rPr>
      </w:pPr>
    </w:p>
    <w:tbl>
      <w:tblPr>
        <w:tblStyle w:val="TableGrid"/>
        <w:tblW w:w="5008"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608"/>
      </w:tblGrid>
      <w:tr w:rsidR="0095409B" w:rsidRPr="00FF43A8" w14:paraId="4A12597D" w14:textId="77777777" w:rsidTr="00DD6770">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D6E3BC" w:themeFill="accent3" w:themeFillTint="66"/>
          </w:tcPr>
          <w:p w14:paraId="7FAC484F" w14:textId="77777777" w:rsidR="0095409B" w:rsidRPr="00FF43A8" w:rsidRDefault="0095409B" w:rsidP="00DD6770">
            <w:pPr>
              <w:pStyle w:val="BodyText"/>
              <w:spacing w:before="0" w:after="0" w:line="240" w:lineRule="auto"/>
              <w:rPr>
                <w:b/>
                <w:bCs/>
                <w:color w:val="7F7F7F" w:themeColor="text1" w:themeTint="80"/>
                <w:lang w:eastAsia="en-AU"/>
              </w:rPr>
            </w:pPr>
            <w:r w:rsidRPr="00FF43A8">
              <w:rPr>
                <w:b/>
                <w:bCs/>
                <w:color w:val="7F7F7F" w:themeColor="text1" w:themeTint="80"/>
                <w:lang w:eastAsia="en-AU"/>
              </w:rPr>
              <w:t xml:space="preserve">Tip: </w:t>
            </w:r>
          </w:p>
          <w:p w14:paraId="0F5EFCBB" w14:textId="77777777" w:rsidR="0095409B" w:rsidRPr="00FF43A8" w:rsidRDefault="0095409B" w:rsidP="00DD6770">
            <w:pPr>
              <w:pStyle w:val="BodyText"/>
              <w:spacing w:before="0" w:after="0" w:line="240" w:lineRule="auto"/>
              <w:rPr>
                <w:color w:val="7F7F7F" w:themeColor="text1" w:themeTint="80"/>
                <w:lang w:eastAsia="en-AU"/>
              </w:rPr>
            </w:pPr>
            <w:r>
              <w:rPr>
                <w:color w:val="7F7F7F" w:themeColor="text1" w:themeTint="80"/>
                <w:lang w:eastAsia="en-AU"/>
              </w:rPr>
              <w:t xml:space="preserve">Detail how the impact of the project will continue beyond VicHealth funding. Note: Applicants should refer to the funding guidelines when completing this question and note that priority will be given to applications that can demonstrate the potential for sustained impact at either an individual and/or organisational level. </w:t>
            </w:r>
          </w:p>
        </w:tc>
      </w:tr>
    </w:tbl>
    <w:p w14:paraId="64B270E5" w14:textId="51A23266" w:rsidR="00937624" w:rsidRPr="00937624" w:rsidRDefault="00937624" w:rsidP="00937624">
      <w:pPr>
        <w:pStyle w:val="Heading3"/>
        <w:numPr>
          <w:ilvl w:val="0"/>
          <w:numId w:val="32"/>
        </w:numPr>
      </w:pPr>
      <w:bookmarkStart w:id="21" w:name="_Toc86062271"/>
      <w:r w:rsidRPr="00937624">
        <w:t>Project type</w:t>
      </w:r>
      <w:bookmarkEnd w:id="21"/>
    </w:p>
    <w:p w14:paraId="0221C5F9" w14:textId="2C713F42" w:rsidR="005F6B5A" w:rsidRPr="00D23266" w:rsidRDefault="0012351B" w:rsidP="00B71F04">
      <w:pPr>
        <w:pStyle w:val="BodyText"/>
        <w:rPr>
          <w:b/>
          <w:bCs/>
          <w:lang w:eastAsia="en-AU"/>
        </w:rPr>
      </w:pPr>
      <w:r w:rsidRPr="00D23266">
        <w:rPr>
          <w:b/>
          <w:bCs/>
          <w:lang w:eastAsia="en-AU"/>
        </w:rPr>
        <w:t>Select if your project is an existing project or a new project.</w:t>
      </w:r>
    </w:p>
    <w:tbl>
      <w:tblPr>
        <w:tblStyle w:val="TableGrid"/>
        <w:tblW w:w="0" w:type="auto"/>
        <w:tblLook w:val="04A0" w:firstRow="1" w:lastRow="0" w:firstColumn="1" w:lastColumn="0" w:noHBand="0" w:noVBand="1"/>
      </w:tblPr>
      <w:tblGrid>
        <w:gridCol w:w="2259"/>
        <w:gridCol w:w="7324"/>
      </w:tblGrid>
      <w:tr w:rsidR="005B64B0" w14:paraId="31F48033" w14:textId="77777777" w:rsidTr="001D1C4A">
        <w:trPr>
          <w:cnfStyle w:val="100000000000" w:firstRow="1" w:lastRow="0" w:firstColumn="0" w:lastColumn="0" w:oddVBand="0" w:evenVBand="0" w:oddHBand="0" w:evenHBand="0" w:firstRowFirstColumn="0" w:firstRowLastColumn="0" w:lastRowFirstColumn="0" w:lastRowLastColumn="0"/>
        </w:trPr>
        <w:tc>
          <w:tcPr>
            <w:tcW w:w="2263" w:type="dxa"/>
          </w:tcPr>
          <w:p w14:paraId="2DDC0A8A" w14:textId="6C40A605" w:rsidR="001D1C4A" w:rsidRPr="00D23266" w:rsidRDefault="001D1C4A" w:rsidP="00B72EFD">
            <w:pPr>
              <w:pStyle w:val="BodyText"/>
              <w:spacing w:before="0" w:after="0" w:line="240" w:lineRule="auto"/>
              <w:rPr>
                <w:color w:val="808080" w:themeColor="background1" w:themeShade="80"/>
              </w:rPr>
            </w:pPr>
            <w:r w:rsidRPr="00D23266">
              <w:rPr>
                <w:rFonts w:cs="Calibri"/>
                <w:color w:val="808080" w:themeColor="background1" w:themeShade="80"/>
              </w:rPr>
              <w:t>⃝</w:t>
            </w:r>
            <w:r w:rsidRPr="00D23266">
              <w:rPr>
                <w:color w:val="808080" w:themeColor="background1" w:themeShade="80"/>
              </w:rPr>
              <w:t xml:space="preserve"> Existing projec</w:t>
            </w:r>
            <w:r>
              <w:rPr>
                <w:color w:val="808080" w:themeColor="background1" w:themeShade="80"/>
              </w:rPr>
              <w:t>t</w:t>
            </w:r>
          </w:p>
          <w:p w14:paraId="69CAFB76" w14:textId="77777777" w:rsidR="005B64B0" w:rsidRDefault="005B64B0" w:rsidP="00B72EFD">
            <w:pPr>
              <w:pStyle w:val="BodyText"/>
              <w:spacing w:before="0" w:after="0" w:line="240" w:lineRule="auto"/>
              <w:rPr>
                <w:color w:val="808080" w:themeColor="background1" w:themeShade="80"/>
              </w:rPr>
            </w:pPr>
          </w:p>
        </w:tc>
        <w:tc>
          <w:tcPr>
            <w:tcW w:w="7320" w:type="dxa"/>
          </w:tcPr>
          <w:p w14:paraId="630F5DF8" w14:textId="77777777" w:rsidR="00B32884" w:rsidRDefault="00954A58" w:rsidP="00B72EFD">
            <w:pPr>
              <w:pStyle w:val="BodyText"/>
              <w:spacing w:before="0" w:after="0" w:line="240" w:lineRule="auto"/>
              <w:rPr>
                <w:color w:val="7F7F7F" w:themeColor="text1" w:themeTint="80"/>
              </w:rPr>
            </w:pPr>
            <w:r>
              <w:rPr>
                <w:color w:val="808080" w:themeColor="background1" w:themeShade="80"/>
              </w:rPr>
              <w:t xml:space="preserve">Note: </w:t>
            </w:r>
            <w:r w:rsidRPr="004A0D47">
              <w:rPr>
                <w:color w:val="7F7F7F" w:themeColor="text1" w:themeTint="80"/>
              </w:rPr>
              <w:t>Applicant will also need to</w:t>
            </w:r>
            <w:r w:rsidR="00B32884">
              <w:rPr>
                <w:color w:val="7F7F7F" w:themeColor="text1" w:themeTint="80"/>
              </w:rPr>
              <w:t xml:space="preserve"> outline the type of existing project that will be delivered:</w:t>
            </w:r>
          </w:p>
          <w:p w14:paraId="4F0544A9" w14:textId="14DF22EC" w:rsidR="00B32884" w:rsidRDefault="002D602C" w:rsidP="00B72EFD">
            <w:pPr>
              <w:pStyle w:val="BodyText"/>
              <w:spacing w:before="0" w:after="0" w:line="240" w:lineRule="auto"/>
              <w:rPr>
                <w:color w:val="7F7F7F" w:themeColor="text1" w:themeTint="80"/>
              </w:rPr>
            </w:pPr>
            <w:sdt>
              <w:sdtPr>
                <w:rPr>
                  <w:color w:val="7F7F7F" w:themeColor="text1" w:themeTint="80"/>
                </w:rPr>
                <w:id w:val="363182334"/>
                <w14:checkbox>
                  <w14:checked w14:val="0"/>
                  <w14:checkedState w14:val="2612" w14:font="MS Gothic"/>
                  <w14:uncheckedState w14:val="2610" w14:font="MS Gothic"/>
                </w14:checkbox>
              </w:sdtPr>
              <w:sdtContent>
                <w:r w:rsidR="00B32884">
                  <w:rPr>
                    <w:rFonts w:ascii="MS Gothic" w:eastAsia="MS Gothic" w:hAnsi="MS Gothic" w:hint="eastAsia"/>
                    <w:color w:val="7F7F7F" w:themeColor="text1" w:themeTint="80"/>
                  </w:rPr>
                  <w:t>☐</w:t>
                </w:r>
              </w:sdtContent>
            </w:sdt>
            <w:r w:rsidR="00B32884">
              <w:rPr>
                <w:color w:val="7F7F7F" w:themeColor="text1" w:themeTint="80"/>
              </w:rPr>
              <w:t xml:space="preserve"> Existing project to be scaled</w:t>
            </w:r>
          </w:p>
          <w:p w14:paraId="5D4E4915" w14:textId="3221B892" w:rsidR="00B32884" w:rsidRDefault="002D602C" w:rsidP="00B72EFD">
            <w:pPr>
              <w:pStyle w:val="BodyText"/>
              <w:spacing w:before="0" w:after="0" w:line="240" w:lineRule="auto"/>
              <w:rPr>
                <w:color w:val="7F7F7F" w:themeColor="text1" w:themeTint="80"/>
              </w:rPr>
            </w:pPr>
            <w:sdt>
              <w:sdtPr>
                <w:rPr>
                  <w:color w:val="7F7F7F" w:themeColor="text1" w:themeTint="80"/>
                </w:rPr>
                <w:id w:val="-1634784914"/>
                <w14:checkbox>
                  <w14:checked w14:val="0"/>
                  <w14:checkedState w14:val="2612" w14:font="MS Gothic"/>
                  <w14:uncheckedState w14:val="2610" w14:font="MS Gothic"/>
                </w14:checkbox>
              </w:sdtPr>
              <w:sdtContent>
                <w:r w:rsidR="00B32884">
                  <w:rPr>
                    <w:rFonts w:ascii="MS Gothic" w:eastAsia="MS Gothic" w:hAnsi="MS Gothic" w:hint="eastAsia"/>
                    <w:color w:val="7F7F7F" w:themeColor="text1" w:themeTint="80"/>
                  </w:rPr>
                  <w:t>☐</w:t>
                </w:r>
              </w:sdtContent>
            </w:sdt>
            <w:r w:rsidR="00B32884">
              <w:rPr>
                <w:color w:val="7F7F7F" w:themeColor="text1" w:themeTint="80"/>
              </w:rPr>
              <w:t xml:space="preserve"> Existing project to be replicated</w:t>
            </w:r>
          </w:p>
          <w:p w14:paraId="6E57BBC9" w14:textId="77777777" w:rsidR="00B32884" w:rsidRPr="00CC193B" w:rsidRDefault="00B32884" w:rsidP="00B72EFD">
            <w:pPr>
              <w:pStyle w:val="BodyText"/>
              <w:spacing w:before="0" w:after="0" w:line="240" w:lineRule="auto"/>
              <w:rPr>
                <w:color w:val="808080" w:themeColor="background1" w:themeShade="80"/>
              </w:rPr>
            </w:pPr>
          </w:p>
          <w:p w14:paraId="6E9FA7C1" w14:textId="77777777" w:rsidR="005B64B0" w:rsidRPr="00BD37FD" w:rsidRDefault="00751B62" w:rsidP="00B72EFD">
            <w:pPr>
              <w:pStyle w:val="BodyText"/>
              <w:spacing w:before="0" w:after="0" w:line="240" w:lineRule="auto"/>
              <w:rPr>
                <w:b/>
                <w:bCs/>
              </w:rPr>
            </w:pPr>
            <w:r w:rsidRPr="00BD37FD">
              <w:rPr>
                <w:b/>
              </w:rPr>
              <w:t xml:space="preserve">Note: </w:t>
            </w:r>
            <w:r w:rsidR="00B15C49" w:rsidRPr="00BD37FD">
              <w:rPr>
                <w:b/>
                <w:bCs/>
              </w:rPr>
              <w:t>The following</w:t>
            </w:r>
            <w:r w:rsidR="0095535D" w:rsidRPr="00BD37FD">
              <w:rPr>
                <w:b/>
                <w:bCs/>
              </w:rPr>
              <w:t xml:space="preserve"> question</w:t>
            </w:r>
            <w:r w:rsidRPr="00BD37FD">
              <w:rPr>
                <w:b/>
              </w:rPr>
              <w:t xml:space="preserve"> will </w:t>
            </w:r>
            <w:r w:rsidR="0095535D" w:rsidRPr="00BD37FD">
              <w:rPr>
                <w:b/>
                <w:bCs/>
              </w:rPr>
              <w:t>be asked of a</w:t>
            </w:r>
            <w:r w:rsidRPr="00BD37FD">
              <w:rPr>
                <w:b/>
                <w:bCs/>
              </w:rPr>
              <w:t>pplicants</w:t>
            </w:r>
            <w:r w:rsidR="0095535D" w:rsidRPr="00BD37FD">
              <w:rPr>
                <w:b/>
                <w:bCs/>
              </w:rPr>
              <w:t xml:space="preserve"> who </w:t>
            </w:r>
            <w:r w:rsidR="00E358EC" w:rsidRPr="00BD37FD">
              <w:rPr>
                <w:b/>
                <w:bCs/>
              </w:rPr>
              <w:t xml:space="preserve">are making an application for an existing project. </w:t>
            </w:r>
          </w:p>
          <w:p w14:paraId="4C5FCF64" w14:textId="77777777" w:rsidR="00B15C49" w:rsidRDefault="00B15C49" w:rsidP="00B72EFD">
            <w:pPr>
              <w:pStyle w:val="BodyText"/>
              <w:spacing w:before="0" w:after="0" w:line="240" w:lineRule="auto"/>
              <w:rPr>
                <w:color w:val="808080" w:themeColor="background1" w:themeShade="80"/>
              </w:rPr>
            </w:pPr>
          </w:p>
          <w:p w14:paraId="1EB14FA1" w14:textId="77777777" w:rsidR="00B15C49" w:rsidRDefault="00B15C49" w:rsidP="00B15C49">
            <w:pPr>
              <w:pStyle w:val="BodyText"/>
              <w:rPr>
                <w:b/>
                <w:bCs/>
                <w:lang w:eastAsia="en-AU"/>
              </w:rPr>
            </w:pPr>
            <w:r w:rsidRPr="00790D0A">
              <w:rPr>
                <w:b/>
                <w:bCs/>
                <w:lang w:eastAsia="en-AU"/>
              </w:rPr>
              <w:t>Detail the project that is being replicated and/or scaled and how the funding from VicHealth will enable the project</w:t>
            </w:r>
            <w:r w:rsidR="00751B62" w:rsidRPr="00790D0A">
              <w:rPr>
                <w:b/>
                <w:lang w:eastAsia="en-AU"/>
              </w:rPr>
              <w:t xml:space="preserve"> to </w:t>
            </w:r>
            <w:r w:rsidRPr="00790D0A">
              <w:rPr>
                <w:b/>
                <w:bCs/>
                <w:lang w:eastAsia="en-AU"/>
              </w:rPr>
              <w:t xml:space="preserve">be scaled and/or replicated in a new location, setting and/or population group. If you selected both above, please </w:t>
            </w:r>
            <w:r w:rsidR="00CC193B" w:rsidRPr="00790D0A">
              <w:rPr>
                <w:b/>
                <w:lang w:eastAsia="en-AU"/>
              </w:rPr>
              <w:t xml:space="preserve">ensure that </w:t>
            </w:r>
            <w:r w:rsidRPr="00790D0A">
              <w:rPr>
                <w:b/>
                <w:bCs/>
                <w:lang w:eastAsia="en-AU"/>
              </w:rPr>
              <w:t>you</w:t>
            </w:r>
            <w:r w:rsidR="00CC193B" w:rsidRPr="00790D0A">
              <w:rPr>
                <w:b/>
                <w:lang w:eastAsia="en-AU"/>
              </w:rPr>
              <w:t xml:space="preserve"> outline how you are both scaling and replicating an existing project.</w:t>
            </w:r>
          </w:p>
          <w:tbl>
            <w:tblPr>
              <w:tblStyle w:val="TableGrid"/>
              <w:tblW w:w="70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7098"/>
            </w:tblGrid>
            <w:tr w:rsidR="00B15C49" w:rsidRPr="00333F2C" w14:paraId="53418D98" w14:textId="77777777" w:rsidTr="00BD37FD">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72481B05" w14:textId="39F714ED" w:rsidR="00B15C49" w:rsidRPr="00333F2C" w:rsidRDefault="00B15C49" w:rsidP="00B15C49">
                  <w:pPr>
                    <w:spacing w:after="160" w:line="259" w:lineRule="auto"/>
                    <w:rPr>
                      <w:rFonts w:ascii="Calibri Light" w:hAnsi="Calibri Light" w:cs="Calibri Light"/>
                      <w:sz w:val="20"/>
                    </w:rPr>
                  </w:pPr>
                  <w:r>
                    <w:rPr>
                      <w:b/>
                      <w:bCs/>
                      <w:color w:val="BFBFBF" w:themeColor="background1" w:themeShade="BF"/>
                      <w:lang w:eastAsia="en-AU"/>
                    </w:rPr>
                    <w:t>Click here to enter text (max 250 words).</w:t>
                  </w:r>
                </w:p>
              </w:tc>
            </w:tr>
          </w:tbl>
          <w:p w14:paraId="2B1DD155" w14:textId="1C60E5E2" w:rsidR="005B64B0" w:rsidRDefault="005B64B0" w:rsidP="00B72EFD">
            <w:pPr>
              <w:pStyle w:val="BodyText"/>
              <w:spacing w:before="0" w:after="0" w:line="240" w:lineRule="auto"/>
              <w:rPr>
                <w:color w:val="808080" w:themeColor="background1" w:themeShade="80"/>
              </w:rPr>
            </w:pPr>
          </w:p>
        </w:tc>
      </w:tr>
      <w:tr w:rsidR="005B64B0" w14:paraId="6C80D4A9" w14:textId="77777777" w:rsidTr="001D1C4A">
        <w:tc>
          <w:tcPr>
            <w:tcW w:w="2263" w:type="dxa"/>
          </w:tcPr>
          <w:p w14:paraId="4E76013D" w14:textId="77777777" w:rsidR="001D1C4A" w:rsidRPr="00D23266" w:rsidRDefault="001D1C4A" w:rsidP="00B72EFD">
            <w:pPr>
              <w:pStyle w:val="BodyText"/>
              <w:spacing w:before="0" w:after="0" w:line="240" w:lineRule="auto"/>
              <w:rPr>
                <w:color w:val="808080" w:themeColor="background1" w:themeShade="80"/>
              </w:rPr>
            </w:pPr>
            <w:r w:rsidRPr="00D23266">
              <w:rPr>
                <w:rFonts w:cs="Calibri"/>
                <w:color w:val="808080" w:themeColor="background1" w:themeShade="80"/>
              </w:rPr>
              <w:t xml:space="preserve">⃝ </w:t>
            </w:r>
            <w:r w:rsidRPr="00D23266">
              <w:rPr>
                <w:color w:val="808080" w:themeColor="background1" w:themeShade="80"/>
              </w:rPr>
              <w:t>New project</w:t>
            </w:r>
          </w:p>
          <w:p w14:paraId="0BE6E199" w14:textId="5B29E479" w:rsidR="005B64B0" w:rsidRDefault="005B64B0" w:rsidP="00B72EFD">
            <w:pPr>
              <w:pStyle w:val="BodyText"/>
              <w:spacing w:before="0" w:after="0" w:line="240" w:lineRule="auto"/>
              <w:rPr>
                <w:color w:val="808080" w:themeColor="background1" w:themeShade="80"/>
              </w:rPr>
            </w:pPr>
          </w:p>
        </w:tc>
        <w:tc>
          <w:tcPr>
            <w:tcW w:w="7320" w:type="dxa"/>
          </w:tcPr>
          <w:p w14:paraId="33695F7C" w14:textId="77777777" w:rsidR="005B64B0" w:rsidRDefault="005B64B0" w:rsidP="00B72EFD">
            <w:pPr>
              <w:pStyle w:val="BodyText"/>
              <w:spacing w:before="0" w:after="0" w:line="240" w:lineRule="auto"/>
              <w:rPr>
                <w:color w:val="808080" w:themeColor="background1" w:themeShade="80"/>
              </w:rPr>
            </w:pPr>
          </w:p>
        </w:tc>
      </w:tr>
    </w:tbl>
    <w:p w14:paraId="0F948266" w14:textId="0BE0D3B9" w:rsidR="00425217" w:rsidRDefault="0067254E" w:rsidP="0067254E">
      <w:pPr>
        <w:pStyle w:val="Heading3"/>
        <w:numPr>
          <w:ilvl w:val="0"/>
          <w:numId w:val="32"/>
        </w:numPr>
      </w:pPr>
      <w:bookmarkStart w:id="22" w:name="_Toc86062272"/>
      <w:r w:rsidRPr="0067254E">
        <w:t>Project location</w:t>
      </w:r>
      <w:bookmarkEnd w:id="22"/>
    </w:p>
    <w:p w14:paraId="13E9B2D6" w14:textId="5BAA9085" w:rsidR="0067254E" w:rsidRDefault="002A2D1A" w:rsidP="0067254E">
      <w:pPr>
        <w:pStyle w:val="BodyText"/>
        <w:rPr>
          <w:b/>
          <w:bCs/>
          <w:lang w:eastAsia="en-AU"/>
        </w:rPr>
      </w:pPr>
      <w:r w:rsidRPr="002A2D1A">
        <w:rPr>
          <w:b/>
          <w:bCs/>
          <w:lang w:eastAsia="en-AU"/>
        </w:rPr>
        <w:t>If you receive funding, where will funded activity take place?</w:t>
      </w:r>
    </w:p>
    <w:tbl>
      <w:tblPr>
        <w:tblStyle w:val="TableGrid"/>
        <w:tblW w:w="500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89"/>
      </w:tblGrid>
      <w:tr w:rsidR="005C28D1" w14:paraId="048ABCF8" w14:textId="77777777" w:rsidTr="0003225B">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415C147C" w14:textId="1C762103" w:rsidR="002A2D1A" w:rsidRPr="00333F2C" w:rsidRDefault="004A2958" w:rsidP="002D602C">
            <w:pPr>
              <w:spacing w:after="160" w:line="259" w:lineRule="auto"/>
              <w:rPr>
                <w:rFonts w:ascii="Calibri Light" w:hAnsi="Calibri Light" w:cs="Calibri Light"/>
                <w:sz w:val="20"/>
              </w:rPr>
            </w:pPr>
            <w:bookmarkStart w:id="23" w:name="_Hlk85723826"/>
            <w:r>
              <w:rPr>
                <w:b/>
                <w:bCs/>
                <w:color w:val="BFBFBF" w:themeColor="background1" w:themeShade="BF"/>
                <w:lang w:eastAsia="en-AU"/>
              </w:rPr>
              <w:t>Click here to e</w:t>
            </w:r>
            <w:r w:rsidR="0003225B">
              <w:rPr>
                <w:b/>
                <w:bCs/>
                <w:color w:val="BFBFBF" w:themeColor="background1" w:themeShade="BF"/>
                <w:lang w:eastAsia="en-AU"/>
              </w:rPr>
              <w:t>nter address</w:t>
            </w:r>
            <w:r>
              <w:rPr>
                <w:b/>
                <w:bCs/>
                <w:color w:val="BFBFBF" w:themeColor="background1" w:themeShade="BF"/>
                <w:lang w:eastAsia="en-AU"/>
              </w:rPr>
              <w:t>.</w:t>
            </w:r>
          </w:p>
        </w:tc>
      </w:tr>
      <w:bookmarkEnd w:id="23"/>
    </w:tbl>
    <w:p w14:paraId="06E63B53" w14:textId="77777777" w:rsidR="00B72EFD" w:rsidRPr="00B72EFD" w:rsidRDefault="00B72EFD" w:rsidP="00B72EFD">
      <w:pPr>
        <w:pStyle w:val="BodyText"/>
        <w:spacing w:before="0" w:after="0" w:line="240" w:lineRule="auto"/>
        <w:rPr>
          <w:b/>
          <w:bCs/>
          <w:sz w:val="16"/>
          <w:szCs w:val="16"/>
          <w:lang w:eastAsia="en-AU"/>
        </w:rPr>
      </w:pPr>
    </w:p>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599"/>
      </w:tblGrid>
      <w:tr w:rsidR="00702C4D" w:rsidRPr="00FF43A8" w14:paraId="31F240A5" w14:textId="77777777" w:rsidTr="00B33CD0">
        <w:trPr>
          <w:cnfStyle w:val="100000000000" w:firstRow="1" w:lastRow="0" w:firstColumn="0" w:lastColumn="0" w:oddVBand="0" w:evenVBand="0" w:oddHBand="0" w:evenHBand="0" w:firstRowFirstColumn="0" w:firstRowLastColumn="0" w:lastRowFirstColumn="0" w:lastRowLastColumn="0"/>
        </w:trPr>
        <w:tc>
          <w:tcPr>
            <w:tcW w:w="4997" w:type="pct"/>
            <w:shd w:val="clear" w:color="auto" w:fill="D6E3BC" w:themeFill="accent3" w:themeFillTint="66"/>
          </w:tcPr>
          <w:p w14:paraId="24E27AFD" w14:textId="77777777" w:rsidR="00B72EFD" w:rsidRPr="00FF43A8" w:rsidRDefault="00B72EFD" w:rsidP="002D602C">
            <w:pPr>
              <w:pStyle w:val="BodyText"/>
              <w:spacing w:before="0" w:after="0" w:line="240" w:lineRule="auto"/>
              <w:rPr>
                <w:b/>
                <w:bCs/>
                <w:color w:val="7F7F7F" w:themeColor="text1" w:themeTint="80"/>
                <w:lang w:eastAsia="en-AU"/>
              </w:rPr>
            </w:pPr>
            <w:bookmarkStart w:id="24" w:name="_Hlk85724008"/>
            <w:r w:rsidRPr="00FF43A8">
              <w:rPr>
                <w:b/>
                <w:bCs/>
                <w:color w:val="7F7F7F" w:themeColor="text1" w:themeTint="80"/>
                <w:lang w:eastAsia="en-AU"/>
              </w:rPr>
              <w:t xml:space="preserve">Tip: </w:t>
            </w:r>
          </w:p>
          <w:p w14:paraId="1F94FE73" w14:textId="77777777" w:rsidR="00B72EFD" w:rsidRPr="00FF43A8" w:rsidRDefault="00B72EFD" w:rsidP="002D602C">
            <w:pPr>
              <w:pStyle w:val="BodyText"/>
              <w:spacing w:before="0" w:after="0" w:line="240" w:lineRule="auto"/>
              <w:rPr>
                <w:color w:val="7F7F7F" w:themeColor="text1" w:themeTint="80"/>
                <w:lang w:eastAsia="en-AU"/>
              </w:rPr>
            </w:pPr>
            <w:r w:rsidRPr="00B72EFD">
              <w:rPr>
                <w:color w:val="7F7F7F" w:themeColor="text1" w:themeTint="80"/>
                <w:lang w:eastAsia="en-AU"/>
              </w:rPr>
              <w:t>Select one street address for the question above even if you plan to deliver across more than one location. Think of it this way: If your application is successful, and VicHealth or a local paper wishes to check out your work or come and take a photo, where would you invite them to meet you? If you are delivering online content or aren't yet sure of where your project will be delivered, please enter your organisation address.</w:t>
            </w:r>
          </w:p>
        </w:tc>
      </w:tr>
    </w:tbl>
    <w:bookmarkEnd w:id="24"/>
    <w:p w14:paraId="39771FE0" w14:textId="5A3652C1" w:rsidR="002A2D1A" w:rsidRDefault="00B72EFD" w:rsidP="0067254E">
      <w:pPr>
        <w:pStyle w:val="BodyText"/>
        <w:rPr>
          <w:b/>
          <w:bCs/>
          <w:lang w:eastAsia="en-AU"/>
        </w:rPr>
      </w:pPr>
      <w:r w:rsidRPr="00B72EFD">
        <w:rPr>
          <w:b/>
          <w:bCs/>
          <w:lang w:eastAsia="en-AU"/>
        </w:rPr>
        <w:t>In which Victorian local government area (or areas) will your project be delivered?</w:t>
      </w:r>
    </w:p>
    <w:p w14:paraId="730D83AC" w14:textId="2A2C1644" w:rsidR="00B72EFD" w:rsidRPr="0002772A" w:rsidRDefault="002D602C" w:rsidP="0067254E">
      <w:pPr>
        <w:pStyle w:val="BodyText"/>
        <w:rPr>
          <w:color w:val="808080" w:themeColor="background1" w:themeShade="80"/>
          <w:lang w:eastAsia="en-AU"/>
        </w:rPr>
      </w:pPr>
      <w:sdt>
        <w:sdtPr>
          <w:rPr>
            <w:color w:val="808080" w:themeColor="background1" w:themeShade="80"/>
            <w:lang w:eastAsia="en-AU"/>
          </w:rPr>
          <w:id w:val="1093130697"/>
          <w14:checkbox>
            <w14:checked w14:val="0"/>
            <w14:checkedState w14:val="2612" w14:font="MS Gothic"/>
            <w14:uncheckedState w14:val="2610" w14:font="MS Gothic"/>
          </w14:checkbox>
        </w:sdtPr>
        <w:sdtContent>
          <w:r w:rsidR="005973BD">
            <w:rPr>
              <w:rFonts w:ascii="MS Gothic" w:eastAsia="MS Gothic" w:hAnsi="MS Gothic" w:hint="eastAsia"/>
              <w:color w:val="808080" w:themeColor="background1" w:themeShade="80"/>
              <w:lang w:eastAsia="en-AU"/>
            </w:rPr>
            <w:t>☐</w:t>
          </w:r>
        </w:sdtContent>
      </w:sdt>
      <w:r w:rsidR="005973BD">
        <w:rPr>
          <w:color w:val="808080" w:themeColor="background1" w:themeShade="80"/>
          <w:lang w:eastAsia="en-AU"/>
        </w:rPr>
        <w:t xml:space="preserve"> </w:t>
      </w:r>
      <w:r w:rsidR="0002772A" w:rsidRPr="0002772A">
        <w:rPr>
          <w:color w:val="808080" w:themeColor="background1" w:themeShade="80"/>
          <w:lang w:eastAsia="en-AU"/>
        </w:rPr>
        <w:t>Select one or more local government areas lists in a picklist</w:t>
      </w:r>
    </w:p>
    <w:p w14:paraId="242CFAEA" w14:textId="643026CE" w:rsidR="00EA22C3" w:rsidRDefault="00EA22C3">
      <w:pPr>
        <w:spacing w:before="0" w:after="200" w:line="276" w:lineRule="auto"/>
        <w:rPr>
          <w:lang w:eastAsia="en-AU"/>
        </w:rPr>
      </w:pPr>
      <w:r>
        <w:rPr>
          <w:lang w:eastAsia="en-AU"/>
        </w:rPr>
        <w:br w:type="page"/>
      </w:r>
    </w:p>
    <w:p w14:paraId="0ED16740" w14:textId="77777777" w:rsidR="00EA22C3" w:rsidRDefault="00EA22C3" w:rsidP="00EA22C3">
      <w:pPr>
        <w:pStyle w:val="Heading1-Numbered"/>
        <w:numPr>
          <w:ilvl w:val="0"/>
          <w:numId w:val="28"/>
        </w:numPr>
        <w:shd w:val="clear" w:color="auto" w:fill="D9D9D9" w:themeFill="background1" w:themeFillShade="D9"/>
      </w:pPr>
      <w:bookmarkStart w:id="25" w:name="_Toc86062273"/>
      <w:r>
        <w:t>About your project</w:t>
      </w:r>
      <w:bookmarkEnd w:id="25"/>
    </w:p>
    <w:p w14:paraId="264DA672" w14:textId="10D93E1F" w:rsidR="00F50925" w:rsidRDefault="00EA22C3" w:rsidP="00EA22C3">
      <w:pPr>
        <w:pStyle w:val="Heading3"/>
        <w:numPr>
          <w:ilvl w:val="0"/>
          <w:numId w:val="39"/>
        </w:numPr>
      </w:pPr>
      <w:bookmarkStart w:id="26" w:name="_Toc86062274"/>
      <w:r>
        <w:t>Funding</w:t>
      </w:r>
      <w:bookmarkEnd w:id="26"/>
    </w:p>
    <w:p w14:paraId="452FA5AE" w14:textId="19A4416D" w:rsidR="00EA22C3" w:rsidRDefault="009845EF" w:rsidP="00B71F04">
      <w:pPr>
        <w:pStyle w:val="BodyText"/>
        <w:rPr>
          <w:lang w:eastAsia="en-AU"/>
        </w:rPr>
      </w:pPr>
      <w:r w:rsidRPr="009845EF">
        <w:rPr>
          <w:b/>
          <w:bCs/>
          <w:lang w:eastAsia="en-AU"/>
        </w:rPr>
        <w:t>How much funding do you need from VicHealth? Round to the nearest dollar and include access funding. Do not include GST in this amount.</w:t>
      </w:r>
      <w:r w:rsidR="00B814E9" w:rsidRPr="00B814E9">
        <w:t xml:space="preserve"> </w:t>
      </w:r>
      <w:r w:rsidR="00B814E9" w:rsidRPr="00B814E9">
        <w:rPr>
          <w:b/>
          <w:bCs/>
          <w:lang w:eastAsia="en-AU"/>
        </w:rPr>
        <w:t>The minimum funding amount is $100,000 and the maximum funding amount is $250,000 for projects to be delivered over a maximum 18-month period.</w:t>
      </w:r>
    </w:p>
    <w:tbl>
      <w:tblPr>
        <w:tblStyle w:val="TableGrid"/>
        <w:tblW w:w="500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89"/>
      </w:tblGrid>
      <w:tr w:rsidR="005C28D1" w14:paraId="3C5995E8" w14:textId="77777777" w:rsidTr="00B33CD0">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0CA1F5A6" w14:textId="36B79035" w:rsidR="009845EF" w:rsidRPr="00333F2C" w:rsidRDefault="009845EF" w:rsidP="002D602C">
            <w:pPr>
              <w:spacing w:after="160" w:line="259" w:lineRule="auto"/>
              <w:rPr>
                <w:rFonts w:ascii="Calibri Light" w:hAnsi="Calibri Light" w:cs="Calibri Light"/>
                <w:sz w:val="20"/>
              </w:rPr>
            </w:pPr>
            <w:r>
              <w:rPr>
                <w:b/>
                <w:bCs/>
                <w:color w:val="BFBFBF" w:themeColor="background1" w:themeShade="BF"/>
                <w:lang w:eastAsia="en-AU"/>
              </w:rPr>
              <w:t xml:space="preserve">Enter </w:t>
            </w:r>
            <w:r w:rsidR="00AD0D63">
              <w:rPr>
                <w:b/>
                <w:bCs/>
                <w:color w:val="BFBFBF" w:themeColor="background1" w:themeShade="BF"/>
                <w:lang w:eastAsia="en-AU"/>
              </w:rPr>
              <w:t>your amount in dollars</w:t>
            </w:r>
            <w:r w:rsidR="00B814E9">
              <w:rPr>
                <w:b/>
                <w:bCs/>
                <w:color w:val="BFBFBF" w:themeColor="background1" w:themeShade="BF"/>
                <w:lang w:eastAsia="en-AU"/>
              </w:rPr>
              <w:t>.</w:t>
            </w:r>
          </w:p>
        </w:tc>
      </w:tr>
    </w:tbl>
    <w:p w14:paraId="2222158D" w14:textId="779E0E09" w:rsidR="00EA22C3" w:rsidRPr="00AD0D63" w:rsidRDefault="00AD0D63" w:rsidP="00B71F04">
      <w:pPr>
        <w:pStyle w:val="BodyText"/>
        <w:rPr>
          <w:b/>
          <w:bCs/>
          <w:lang w:eastAsia="en-AU"/>
        </w:rPr>
      </w:pPr>
      <w:r w:rsidRPr="00AD0D63">
        <w:rPr>
          <w:b/>
          <w:bCs/>
          <w:lang w:eastAsia="en-AU"/>
        </w:rPr>
        <w:t>Will the project receive financial or in-kind contributions from other sources?</w:t>
      </w:r>
    </w:p>
    <w:p w14:paraId="199C061B" w14:textId="48A87435" w:rsidR="00AD0D63" w:rsidRPr="00246286" w:rsidRDefault="00AD0D63" w:rsidP="00AD0D63">
      <w:pPr>
        <w:pStyle w:val="BodyText"/>
        <w:rPr>
          <w:color w:val="7F7F7F" w:themeColor="text1" w:themeTint="80"/>
        </w:rPr>
      </w:pPr>
      <w:r w:rsidRPr="00246286">
        <w:rPr>
          <w:rFonts w:cs="Calibri"/>
          <w:color w:val="7F7F7F" w:themeColor="text1" w:themeTint="80"/>
        </w:rPr>
        <w:t>⃝</w:t>
      </w:r>
      <w:r w:rsidRPr="00246286">
        <w:rPr>
          <w:color w:val="7F7F7F" w:themeColor="text1" w:themeTint="80"/>
        </w:rPr>
        <w:t xml:space="preserve"> Yes </w:t>
      </w:r>
      <w:r>
        <w:rPr>
          <w:color w:val="7F7F7F" w:themeColor="text1" w:themeTint="80"/>
        </w:rPr>
        <w:t>(please detail these contributions in the budget template)</w:t>
      </w:r>
    </w:p>
    <w:p w14:paraId="11A2F6CE" w14:textId="77777777" w:rsidR="00AD0D63" w:rsidRPr="001A7041" w:rsidRDefault="00AD0D63" w:rsidP="00AD0D63">
      <w:pPr>
        <w:pStyle w:val="BodyText"/>
        <w:rPr>
          <w:color w:val="7F7F7F" w:themeColor="text1" w:themeTint="80"/>
        </w:rPr>
      </w:pPr>
      <w:r w:rsidRPr="00246286">
        <w:rPr>
          <w:rFonts w:cs="Calibri"/>
          <w:color w:val="7F7F7F" w:themeColor="text1" w:themeTint="80"/>
        </w:rPr>
        <w:t xml:space="preserve">⃝ </w:t>
      </w:r>
      <w:r w:rsidRPr="00246286">
        <w:rPr>
          <w:color w:val="7F7F7F" w:themeColor="text1" w:themeTint="80"/>
        </w:rPr>
        <w:t>No</w:t>
      </w:r>
    </w:p>
    <w:p w14:paraId="59595551" w14:textId="05F16B74" w:rsidR="00EA22C3" w:rsidRDefault="00537A85" w:rsidP="00B71F04">
      <w:pPr>
        <w:pStyle w:val="BodyText"/>
        <w:rPr>
          <w:b/>
          <w:bCs/>
          <w:lang w:eastAsia="en-AU"/>
        </w:rPr>
      </w:pPr>
      <w:r w:rsidRPr="00537A85">
        <w:rPr>
          <w:b/>
          <w:bCs/>
          <w:lang w:eastAsia="en-AU"/>
        </w:rPr>
        <w:t xml:space="preserve">Attach your </w:t>
      </w:r>
      <w:hyperlink r:id="rId47" w:history="1">
        <w:r w:rsidRPr="001E41BC">
          <w:rPr>
            <w:rStyle w:val="Hyperlink"/>
            <w:b/>
            <w:bCs/>
            <w:lang w:eastAsia="en-AU"/>
          </w:rPr>
          <w:t>project budget</w:t>
        </w:r>
      </w:hyperlink>
      <w:r w:rsidRPr="00537A85">
        <w:rPr>
          <w:b/>
          <w:bCs/>
          <w:lang w:eastAsia="en-AU"/>
        </w:rPr>
        <w:t xml:space="preserve"> below.</w:t>
      </w:r>
    </w:p>
    <w:p w14:paraId="3E07092A" w14:textId="5E2C7F88" w:rsidR="00537A85" w:rsidRDefault="00324E17" w:rsidP="00B71F04">
      <w:pPr>
        <w:pStyle w:val="BodyText"/>
        <w:rPr>
          <w:b/>
          <w:bCs/>
          <w:lang w:eastAsia="en-AU"/>
        </w:rPr>
      </w:pPr>
      <w:r>
        <w:rPr>
          <w:noProof/>
        </w:rPr>
        <w:drawing>
          <wp:inline distT="0" distB="0" distL="0" distR="0" wp14:anchorId="6C257EE9" wp14:editId="72ACAEAE">
            <wp:extent cx="6091555" cy="52324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091555" cy="523240"/>
                    </a:xfrm>
                    <a:prstGeom prst="rect">
                      <a:avLst/>
                    </a:prstGeom>
                  </pic:spPr>
                </pic:pic>
              </a:graphicData>
            </a:graphic>
          </wp:inline>
        </w:drawing>
      </w:r>
    </w:p>
    <w:p w14:paraId="26240839" w14:textId="5EF62540" w:rsidR="00444FAE" w:rsidRPr="0090639E" w:rsidRDefault="008026F7" w:rsidP="00B71F04">
      <w:pPr>
        <w:pStyle w:val="BodyText"/>
        <w:rPr>
          <w:lang w:eastAsia="en-AU"/>
        </w:rPr>
      </w:pPr>
      <w:r>
        <w:rPr>
          <w:lang w:eastAsia="en-AU"/>
        </w:rPr>
        <w:t xml:space="preserve">Update </w:t>
      </w:r>
      <w:r w:rsidR="001C39E3" w:rsidRPr="001C39E3">
        <w:rPr>
          <w:lang w:eastAsia="en-AU"/>
        </w:rPr>
        <w:t>or drag and drop your pre-completed budget in Excel or PDF format, then click ‘done’.</w:t>
      </w:r>
    </w:p>
    <w:p w14:paraId="06F47F59" w14:textId="1BF35B01" w:rsidR="00537A85" w:rsidRPr="00324E17" w:rsidRDefault="00537A85" w:rsidP="00B71F04">
      <w:pPr>
        <w:pStyle w:val="BodyText"/>
        <w:rPr>
          <w:b/>
          <w:bCs/>
          <w:lang w:eastAsia="en-AU"/>
        </w:rPr>
      </w:pPr>
      <w:r w:rsidRPr="00324E17">
        <w:rPr>
          <w:b/>
          <w:bCs/>
          <w:lang w:eastAsia="en-AU"/>
        </w:rPr>
        <w:t>Detail in dot points what the funding will be used for.</w:t>
      </w:r>
    </w:p>
    <w:tbl>
      <w:tblPr>
        <w:tblStyle w:val="TableGrid"/>
        <w:tblW w:w="500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89"/>
      </w:tblGrid>
      <w:tr w:rsidR="005C28D1" w14:paraId="66B98B6E" w14:textId="77777777" w:rsidTr="00B33CD0">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20FEB6DA" w14:textId="794F3145" w:rsidR="00324E17" w:rsidRPr="00333F2C" w:rsidRDefault="00BB3E46" w:rsidP="002D602C">
            <w:pPr>
              <w:spacing w:after="160" w:line="259" w:lineRule="auto"/>
              <w:rPr>
                <w:rFonts w:ascii="Calibri Light" w:hAnsi="Calibri Light" w:cs="Calibri Light"/>
                <w:sz w:val="20"/>
              </w:rPr>
            </w:pPr>
            <w:r>
              <w:rPr>
                <w:b/>
                <w:bCs/>
                <w:color w:val="BFBFBF" w:themeColor="background1" w:themeShade="BF"/>
                <w:lang w:eastAsia="en-AU"/>
              </w:rPr>
              <w:t>Click here to enter text</w:t>
            </w:r>
            <w:r w:rsidR="00F56660">
              <w:rPr>
                <w:b/>
                <w:bCs/>
                <w:color w:val="BFBFBF" w:themeColor="background1" w:themeShade="BF"/>
                <w:lang w:eastAsia="en-AU"/>
              </w:rPr>
              <w:t>.</w:t>
            </w:r>
            <w:r w:rsidR="0090639E">
              <w:rPr>
                <w:b/>
                <w:bCs/>
                <w:color w:val="BFBFBF" w:themeColor="background1" w:themeShade="BF"/>
                <w:lang w:eastAsia="en-AU"/>
              </w:rPr>
              <w:t xml:space="preserve"> Max 250</w:t>
            </w:r>
            <w:r w:rsidR="00A2271E">
              <w:rPr>
                <w:b/>
                <w:bCs/>
                <w:color w:val="BFBFBF" w:themeColor="background1" w:themeShade="BF"/>
                <w:lang w:eastAsia="en-AU"/>
              </w:rPr>
              <w:t xml:space="preserve"> words</w:t>
            </w:r>
          </w:p>
        </w:tc>
      </w:tr>
    </w:tbl>
    <w:p w14:paraId="61F70888" w14:textId="6801723B" w:rsidR="00324E17" w:rsidRPr="00472C2F" w:rsidRDefault="00324E17" w:rsidP="00472C2F">
      <w:pPr>
        <w:pStyle w:val="BodyText"/>
        <w:spacing w:before="0" w:after="0" w:line="240" w:lineRule="auto"/>
        <w:rPr>
          <w:b/>
          <w:bCs/>
          <w:sz w:val="16"/>
          <w:szCs w:val="16"/>
          <w:lang w:eastAsia="en-AU"/>
        </w:rPr>
      </w:pPr>
    </w:p>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599"/>
      </w:tblGrid>
      <w:tr w:rsidR="00702C4D" w:rsidRPr="00FF43A8" w14:paraId="4F8A7553" w14:textId="77777777" w:rsidTr="00861DB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D6E3BC" w:themeFill="accent3" w:themeFillTint="66"/>
          </w:tcPr>
          <w:p w14:paraId="52ABA537" w14:textId="77777777" w:rsidR="00472C2F" w:rsidRPr="00FF43A8" w:rsidRDefault="00472C2F" w:rsidP="002D602C">
            <w:pPr>
              <w:pStyle w:val="BodyText"/>
              <w:spacing w:before="0" w:after="0" w:line="240" w:lineRule="auto"/>
              <w:rPr>
                <w:b/>
                <w:bCs/>
                <w:color w:val="7F7F7F" w:themeColor="text1" w:themeTint="80"/>
                <w:lang w:eastAsia="en-AU"/>
              </w:rPr>
            </w:pPr>
            <w:bookmarkStart w:id="27" w:name="_Hlk85724500"/>
            <w:r w:rsidRPr="00FF43A8">
              <w:rPr>
                <w:b/>
                <w:bCs/>
                <w:color w:val="7F7F7F" w:themeColor="text1" w:themeTint="80"/>
                <w:lang w:eastAsia="en-AU"/>
              </w:rPr>
              <w:t xml:space="preserve">Tip: </w:t>
            </w:r>
          </w:p>
          <w:p w14:paraId="1DEE06E0" w14:textId="34C222E0" w:rsidR="00472C2F" w:rsidRPr="00FF43A8" w:rsidRDefault="00472C2F" w:rsidP="00472C2F">
            <w:pPr>
              <w:pStyle w:val="BodyText"/>
              <w:spacing w:before="0" w:after="0" w:line="240" w:lineRule="auto"/>
              <w:rPr>
                <w:color w:val="7F7F7F" w:themeColor="text1" w:themeTint="80"/>
                <w:lang w:eastAsia="en-AU"/>
              </w:rPr>
            </w:pPr>
            <w:r w:rsidRPr="00472C2F">
              <w:rPr>
                <w:color w:val="7F7F7F" w:themeColor="text1" w:themeTint="80"/>
                <w:lang w:eastAsia="en-AU"/>
              </w:rPr>
              <w:t>This should include the project activities that will be delivered as a result of the funding (e.g. setting up steering group; hiring staff; buying materials; promoting activity; running activity). This should be a high-level summary only so that the reader understands what you plan to do, and in what order, to deliver the project.</w:t>
            </w:r>
          </w:p>
        </w:tc>
      </w:tr>
    </w:tbl>
    <w:bookmarkEnd w:id="27"/>
    <w:p w14:paraId="1A881DD3" w14:textId="0732943C" w:rsidR="00472C2F" w:rsidRPr="00861DBC" w:rsidRDefault="00861DBC" w:rsidP="00B71F04">
      <w:pPr>
        <w:pStyle w:val="BodyText"/>
        <w:rPr>
          <w:b/>
          <w:bCs/>
          <w:lang w:eastAsia="en-AU"/>
        </w:rPr>
      </w:pPr>
      <w:r w:rsidRPr="00861DBC">
        <w:rPr>
          <w:b/>
          <w:bCs/>
          <w:lang w:eastAsia="en-AU"/>
        </w:rPr>
        <w:t xml:space="preserve">Attach a completed </w:t>
      </w:r>
      <w:hyperlink r:id="rId49" w:history="1">
        <w:r w:rsidRPr="0076336E">
          <w:rPr>
            <w:rStyle w:val="Hyperlink"/>
            <w:b/>
            <w:bCs/>
            <w:lang w:eastAsia="en-AU"/>
          </w:rPr>
          <w:t>Project Timeline (workplan)</w:t>
        </w:r>
      </w:hyperlink>
      <w:r w:rsidRPr="00861DBC">
        <w:rPr>
          <w:b/>
          <w:bCs/>
          <w:lang w:eastAsia="en-AU"/>
        </w:rPr>
        <w:t xml:space="preserve"> below</w:t>
      </w:r>
    </w:p>
    <w:p w14:paraId="1F5307A9" w14:textId="77777777" w:rsidR="00861DBC" w:rsidRDefault="00861DBC" w:rsidP="00861DBC">
      <w:pPr>
        <w:pStyle w:val="BodyText"/>
        <w:rPr>
          <w:b/>
          <w:bCs/>
          <w:lang w:eastAsia="en-AU"/>
        </w:rPr>
      </w:pPr>
      <w:r>
        <w:rPr>
          <w:noProof/>
        </w:rPr>
        <w:drawing>
          <wp:inline distT="0" distB="0" distL="0" distR="0" wp14:anchorId="4F59AB32" wp14:editId="3E097DF9">
            <wp:extent cx="6091555" cy="52324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091555" cy="523240"/>
                    </a:xfrm>
                    <a:prstGeom prst="rect">
                      <a:avLst/>
                    </a:prstGeom>
                  </pic:spPr>
                </pic:pic>
              </a:graphicData>
            </a:graphic>
          </wp:inline>
        </w:drawing>
      </w:r>
    </w:p>
    <w:p w14:paraId="2E8DA338" w14:textId="0E413797" w:rsidR="004C042E" w:rsidRPr="00AE7307" w:rsidRDefault="00AE7307" w:rsidP="00AE7307">
      <w:pPr>
        <w:pStyle w:val="Heading3"/>
        <w:numPr>
          <w:ilvl w:val="0"/>
          <w:numId w:val="39"/>
        </w:numPr>
      </w:pPr>
      <w:bookmarkStart w:id="28" w:name="_Toc86062275"/>
      <w:r w:rsidRPr="00AE7307">
        <w:t>Organisational capacity</w:t>
      </w:r>
      <w:bookmarkEnd w:id="28"/>
      <w:r w:rsidRPr="00AE7307">
        <w:t xml:space="preserve"> </w:t>
      </w:r>
    </w:p>
    <w:p w14:paraId="41ECA093" w14:textId="4B038FF9" w:rsidR="00AE7307" w:rsidRDefault="00AE7307" w:rsidP="00B71F04">
      <w:pPr>
        <w:pStyle w:val="BodyText"/>
        <w:rPr>
          <w:b/>
          <w:bCs/>
          <w:lang w:eastAsia="en-AU"/>
        </w:rPr>
      </w:pPr>
      <w:r w:rsidRPr="00AE7307">
        <w:rPr>
          <w:b/>
          <w:bCs/>
          <w:lang w:eastAsia="en-AU"/>
        </w:rPr>
        <w:t>Detail why your organisation is best placed to deliver the project. In responding to this question, ensure to</w:t>
      </w:r>
      <w:r w:rsidR="004E6C0C">
        <w:rPr>
          <w:b/>
          <w:bCs/>
          <w:lang w:eastAsia="en-AU"/>
        </w:rPr>
        <w:t xml:space="preserve"> </w:t>
      </w:r>
      <w:r w:rsidRPr="00AE7307">
        <w:rPr>
          <w:b/>
          <w:bCs/>
          <w:lang w:eastAsia="en-AU"/>
        </w:rPr>
        <w:t>outline that your organisation has the experience suited to the type of activity proposed and a demonstrated level of skill relative to the project's aims and complexity.</w:t>
      </w:r>
    </w:p>
    <w:tbl>
      <w:tblPr>
        <w:tblStyle w:val="TableGrid"/>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98"/>
      </w:tblGrid>
      <w:tr w:rsidR="005C28D1" w14:paraId="0FF33038" w14:textId="77777777" w:rsidTr="00B33CD0">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08431116" w14:textId="77777777" w:rsidR="00AE7307" w:rsidRPr="00333F2C" w:rsidRDefault="00AE7307" w:rsidP="002D602C">
            <w:pPr>
              <w:spacing w:after="160" w:line="259" w:lineRule="auto"/>
              <w:rPr>
                <w:rFonts w:ascii="Calibri Light" w:hAnsi="Calibri Light" w:cs="Calibri Light"/>
                <w:sz w:val="20"/>
              </w:rPr>
            </w:pPr>
            <w:r>
              <w:rPr>
                <w:b/>
                <w:bCs/>
                <w:color w:val="BFBFBF" w:themeColor="background1" w:themeShade="BF"/>
                <w:lang w:eastAsia="en-AU"/>
              </w:rPr>
              <w:t>Max 300 words</w:t>
            </w:r>
          </w:p>
        </w:tc>
      </w:tr>
    </w:tbl>
    <w:p w14:paraId="040EBBDA" w14:textId="41B34D6B" w:rsidR="00F079DC" w:rsidRPr="00F079DC" w:rsidRDefault="00F079DC" w:rsidP="00F079DC">
      <w:pPr>
        <w:pStyle w:val="Heading3"/>
        <w:numPr>
          <w:ilvl w:val="0"/>
          <w:numId w:val="39"/>
        </w:numPr>
      </w:pPr>
      <w:bookmarkStart w:id="29" w:name="_Toc86062276"/>
      <w:r w:rsidRPr="00F079DC">
        <w:t>Project duration</w:t>
      </w:r>
      <w:bookmarkEnd w:id="29"/>
    </w:p>
    <w:p w14:paraId="16ADD6FE" w14:textId="2A76EED3" w:rsidR="00F079DC" w:rsidRDefault="00F079DC" w:rsidP="00B71F04">
      <w:pPr>
        <w:pStyle w:val="BodyText"/>
        <w:rPr>
          <w:b/>
          <w:bCs/>
          <w:lang w:eastAsia="en-AU"/>
        </w:rPr>
      </w:pPr>
      <w:r w:rsidRPr="00F079DC">
        <w:rPr>
          <w:b/>
          <w:bCs/>
          <w:lang w:eastAsia="en-AU"/>
        </w:rPr>
        <w:t>What is the duration of your project?</w:t>
      </w:r>
    </w:p>
    <w:p w14:paraId="29921353" w14:textId="556E24E5" w:rsidR="00F079DC" w:rsidRPr="00142654" w:rsidRDefault="00142654" w:rsidP="00B71F04">
      <w:pPr>
        <w:pStyle w:val="BodyText"/>
        <w:rPr>
          <w:rFonts w:cs="Calibri"/>
          <w:color w:val="7F7F7F" w:themeColor="text1" w:themeTint="80"/>
        </w:rPr>
      </w:pPr>
      <w:r w:rsidRPr="00246286">
        <w:rPr>
          <w:rFonts w:cs="Calibri"/>
          <w:color w:val="7F7F7F" w:themeColor="text1" w:themeTint="80"/>
        </w:rPr>
        <w:t>⃝</w:t>
      </w:r>
      <w:r w:rsidRPr="00246286">
        <w:rPr>
          <w:color w:val="7F7F7F" w:themeColor="text1" w:themeTint="80"/>
        </w:rPr>
        <w:t xml:space="preserve"> </w:t>
      </w:r>
      <w:r w:rsidR="00C32181" w:rsidRPr="00142654">
        <w:rPr>
          <w:rFonts w:cs="Calibri"/>
          <w:color w:val="7F7F7F" w:themeColor="text1" w:themeTint="80"/>
        </w:rPr>
        <w:t xml:space="preserve">Up to </w:t>
      </w:r>
      <w:r w:rsidR="00F8523D">
        <w:rPr>
          <w:rFonts w:cs="Calibri"/>
          <w:color w:val="7F7F7F" w:themeColor="text1" w:themeTint="80"/>
        </w:rPr>
        <w:t>1</w:t>
      </w:r>
      <w:r w:rsidR="00C32181" w:rsidRPr="00142654">
        <w:rPr>
          <w:rFonts w:cs="Calibri"/>
          <w:color w:val="7F7F7F" w:themeColor="text1" w:themeTint="80"/>
        </w:rPr>
        <w:t xml:space="preserve"> year</w:t>
      </w:r>
    </w:p>
    <w:p w14:paraId="2E55BA9B" w14:textId="1A70E9B0" w:rsidR="00C32181" w:rsidRPr="00142654" w:rsidRDefault="00142654" w:rsidP="00B71F04">
      <w:pPr>
        <w:pStyle w:val="BodyText"/>
        <w:rPr>
          <w:rFonts w:cs="Calibri"/>
          <w:color w:val="7F7F7F" w:themeColor="text1" w:themeTint="80"/>
        </w:rPr>
      </w:pPr>
      <w:r w:rsidRPr="00246286">
        <w:rPr>
          <w:rFonts w:cs="Calibri"/>
          <w:color w:val="7F7F7F" w:themeColor="text1" w:themeTint="80"/>
        </w:rPr>
        <w:t>⃝</w:t>
      </w:r>
      <w:r w:rsidRPr="00246286">
        <w:rPr>
          <w:color w:val="7F7F7F" w:themeColor="text1" w:themeTint="80"/>
        </w:rPr>
        <w:t xml:space="preserve"> </w:t>
      </w:r>
      <w:r w:rsidR="00C32181" w:rsidRPr="00142654">
        <w:rPr>
          <w:rFonts w:cs="Calibri"/>
          <w:color w:val="7F7F7F" w:themeColor="text1" w:themeTint="80"/>
        </w:rPr>
        <w:t>Up to 18 months</w:t>
      </w:r>
    </w:p>
    <w:p w14:paraId="5DF136DD" w14:textId="2E14FE09" w:rsidR="00F079DC" w:rsidRDefault="005067B7" w:rsidP="00B71F04">
      <w:pPr>
        <w:pStyle w:val="BodyText"/>
        <w:rPr>
          <w:b/>
          <w:bCs/>
          <w:lang w:eastAsia="en-AU"/>
        </w:rPr>
      </w:pPr>
      <w:r w:rsidRPr="005067B7">
        <w:rPr>
          <w:b/>
          <w:bCs/>
          <w:lang w:eastAsia="en-AU"/>
        </w:rPr>
        <w:t>Please enter the estimated start date of the project.</w:t>
      </w:r>
      <w:r w:rsidR="00E20E08">
        <w:rPr>
          <w:b/>
          <w:bCs/>
          <w:lang w:eastAsia="en-AU"/>
        </w:rPr>
        <w:t xml:space="preserve"> </w:t>
      </w:r>
      <w:r w:rsidR="00E20E08" w:rsidRPr="00E20E08">
        <w:rPr>
          <w:lang w:eastAsia="en-AU"/>
        </w:rPr>
        <w:t>Note, start date must be in or after April 2022.</w:t>
      </w:r>
    </w:p>
    <w:tbl>
      <w:tblPr>
        <w:tblStyle w:val="TableGrid"/>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98"/>
      </w:tblGrid>
      <w:tr w:rsidR="005C28D1" w14:paraId="0671E3BE" w14:textId="77777777" w:rsidTr="00B33CD0">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109A31B7" w14:textId="7F19D28E" w:rsidR="005067B7" w:rsidRPr="00333F2C" w:rsidRDefault="005067B7" w:rsidP="002D602C">
            <w:pPr>
              <w:spacing w:after="160" w:line="259" w:lineRule="auto"/>
              <w:rPr>
                <w:rFonts w:ascii="Calibri Light" w:hAnsi="Calibri Light" w:cs="Calibri Light"/>
                <w:sz w:val="20"/>
              </w:rPr>
            </w:pPr>
            <w:r>
              <w:rPr>
                <w:b/>
                <w:bCs/>
                <w:color w:val="BFBFBF" w:themeColor="background1" w:themeShade="BF"/>
                <w:lang w:eastAsia="en-AU"/>
              </w:rPr>
              <w:t>Enter start date</w:t>
            </w:r>
          </w:p>
        </w:tc>
      </w:tr>
    </w:tbl>
    <w:p w14:paraId="191AD838" w14:textId="55978C0C" w:rsidR="005067B7" w:rsidRDefault="00162095" w:rsidP="00B71F04">
      <w:pPr>
        <w:pStyle w:val="BodyText"/>
        <w:rPr>
          <w:b/>
          <w:bCs/>
          <w:lang w:eastAsia="en-AU"/>
        </w:rPr>
      </w:pPr>
      <w:r w:rsidRPr="00162095">
        <w:rPr>
          <w:b/>
          <w:bCs/>
          <w:lang w:eastAsia="en-AU"/>
        </w:rPr>
        <w:t>Please enter the estimated end date of the project.</w:t>
      </w:r>
      <w:r w:rsidR="00E20E08">
        <w:rPr>
          <w:b/>
          <w:bCs/>
          <w:lang w:eastAsia="en-AU"/>
        </w:rPr>
        <w:t xml:space="preserve"> </w:t>
      </w:r>
    </w:p>
    <w:tbl>
      <w:tblPr>
        <w:tblStyle w:val="TableGrid"/>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98"/>
      </w:tblGrid>
      <w:tr w:rsidR="005C28D1" w14:paraId="3BD3464E" w14:textId="77777777" w:rsidTr="00B33CD0">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0631B401" w14:textId="1F445134" w:rsidR="00162095" w:rsidRPr="00333F2C" w:rsidRDefault="00162095" w:rsidP="002D602C">
            <w:pPr>
              <w:spacing w:after="160" w:line="259" w:lineRule="auto"/>
              <w:rPr>
                <w:rFonts w:ascii="Calibri Light" w:hAnsi="Calibri Light" w:cs="Calibri Light"/>
                <w:sz w:val="20"/>
              </w:rPr>
            </w:pPr>
            <w:r>
              <w:rPr>
                <w:b/>
                <w:bCs/>
                <w:color w:val="BFBFBF" w:themeColor="background1" w:themeShade="BF"/>
                <w:lang w:eastAsia="en-AU"/>
              </w:rPr>
              <w:t>Enter end date</w:t>
            </w:r>
          </w:p>
        </w:tc>
      </w:tr>
    </w:tbl>
    <w:p w14:paraId="6734E5D7" w14:textId="7AE28015" w:rsidR="00AE7307" w:rsidRPr="00162095" w:rsidRDefault="00F079DC" w:rsidP="00162095">
      <w:pPr>
        <w:pStyle w:val="Heading3"/>
        <w:numPr>
          <w:ilvl w:val="0"/>
          <w:numId w:val="39"/>
        </w:numPr>
      </w:pPr>
      <w:bookmarkStart w:id="30" w:name="_Toc86062277"/>
      <w:r w:rsidRPr="00162095">
        <w:t>Partners</w:t>
      </w:r>
      <w:bookmarkEnd w:id="30"/>
    </w:p>
    <w:p w14:paraId="5E4C6E92" w14:textId="262CA72F" w:rsidR="00F079DC" w:rsidRDefault="00162095" w:rsidP="00B71F04">
      <w:pPr>
        <w:pStyle w:val="BodyText"/>
        <w:rPr>
          <w:b/>
          <w:bCs/>
          <w:lang w:eastAsia="en-AU"/>
        </w:rPr>
      </w:pPr>
      <w:r w:rsidRPr="00162095">
        <w:rPr>
          <w:b/>
          <w:bCs/>
          <w:lang w:eastAsia="en-AU"/>
        </w:rPr>
        <w:t>How many confirmed partnerships do you have that will deliver the project with you?</w:t>
      </w:r>
    </w:p>
    <w:tbl>
      <w:tblPr>
        <w:tblStyle w:val="TableGrid"/>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98"/>
      </w:tblGrid>
      <w:tr w:rsidR="005C28D1" w14:paraId="58A474D9" w14:textId="77777777" w:rsidTr="00B33CD0">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6AD06AF7" w14:textId="45482C9A" w:rsidR="002375C5" w:rsidRPr="00333F2C" w:rsidRDefault="002375C5" w:rsidP="002D602C">
            <w:pPr>
              <w:spacing w:after="160" w:line="259" w:lineRule="auto"/>
              <w:rPr>
                <w:rFonts w:ascii="Calibri Light" w:hAnsi="Calibri Light" w:cs="Calibri Light"/>
                <w:sz w:val="20"/>
              </w:rPr>
            </w:pPr>
            <w:r>
              <w:rPr>
                <w:b/>
                <w:bCs/>
                <w:color w:val="BFBFBF" w:themeColor="background1" w:themeShade="BF"/>
                <w:lang w:eastAsia="en-AU"/>
              </w:rPr>
              <w:t>Select number of partners</w:t>
            </w:r>
          </w:p>
        </w:tc>
      </w:tr>
    </w:tbl>
    <w:p w14:paraId="11E94396" w14:textId="4D003526" w:rsidR="00F079DC" w:rsidRDefault="00F079DC" w:rsidP="007E1B9C">
      <w:pPr>
        <w:pStyle w:val="BodyText"/>
        <w:spacing w:before="0" w:after="0" w:line="240" w:lineRule="auto"/>
        <w:rPr>
          <w:b/>
          <w:bCs/>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9583"/>
      </w:tblGrid>
      <w:tr w:rsidR="002375C5" w:rsidRPr="00BA3E55" w14:paraId="7D928750" w14:textId="77777777" w:rsidTr="002D602C">
        <w:trPr>
          <w:cnfStyle w:val="100000000000" w:firstRow="1" w:lastRow="0" w:firstColumn="0" w:lastColumn="0" w:oddVBand="0" w:evenVBand="0" w:oddHBand="0" w:evenHBand="0" w:firstRowFirstColumn="0" w:firstRowLastColumn="0" w:lastRowFirstColumn="0" w:lastRowLastColumn="0"/>
        </w:trPr>
        <w:tc>
          <w:tcPr>
            <w:tcW w:w="9583" w:type="dxa"/>
            <w:shd w:val="clear" w:color="auto" w:fill="00B050"/>
          </w:tcPr>
          <w:p w14:paraId="796C129B" w14:textId="77777777" w:rsidR="002375C5" w:rsidRPr="002375C5" w:rsidRDefault="002375C5" w:rsidP="001B6808">
            <w:pPr>
              <w:pStyle w:val="BodyText"/>
              <w:spacing w:before="0" w:after="0" w:line="240" w:lineRule="auto"/>
              <w:rPr>
                <w:color w:val="FFFFFF" w:themeColor="background1"/>
                <w:lang w:eastAsia="en-AU"/>
              </w:rPr>
            </w:pPr>
            <w:r w:rsidRPr="002375C5">
              <w:rPr>
                <w:color w:val="FFFFFF" w:themeColor="background1"/>
                <w:lang w:eastAsia="en-AU"/>
              </w:rPr>
              <w:t>Please outline each confirmed partnership that will deliver the project with you (max 250 words per partner).</w:t>
            </w:r>
          </w:p>
          <w:p w14:paraId="61329390" w14:textId="1B1A0492" w:rsidR="002375C5" w:rsidRPr="002375C5" w:rsidRDefault="00AB2CF2" w:rsidP="001B6808">
            <w:pPr>
              <w:pStyle w:val="BodyText"/>
              <w:spacing w:before="0" w:after="0" w:line="240" w:lineRule="auto"/>
              <w:rPr>
                <w:color w:val="FFFFFF" w:themeColor="background1"/>
                <w:lang w:eastAsia="en-AU"/>
              </w:rPr>
            </w:pPr>
            <w:r>
              <w:rPr>
                <w:color w:val="FFFFFF" w:themeColor="background1"/>
                <w:lang w:eastAsia="en-AU"/>
              </w:rPr>
              <w:t>I</w:t>
            </w:r>
            <w:r w:rsidR="002375C5" w:rsidRPr="002375C5">
              <w:rPr>
                <w:color w:val="FFFFFF" w:themeColor="background1"/>
                <w:lang w:eastAsia="en-AU"/>
              </w:rPr>
              <w:t>n responding to this question, please detail: </w:t>
            </w:r>
          </w:p>
          <w:p w14:paraId="6C53F7FE" w14:textId="77777777" w:rsidR="002375C5" w:rsidRPr="002375C5" w:rsidRDefault="002375C5" w:rsidP="001B6808">
            <w:pPr>
              <w:pStyle w:val="BodyText"/>
              <w:numPr>
                <w:ilvl w:val="0"/>
                <w:numId w:val="23"/>
              </w:numPr>
              <w:spacing w:before="0" w:after="0" w:line="240" w:lineRule="auto"/>
              <w:rPr>
                <w:color w:val="FFFFFF" w:themeColor="background1"/>
                <w:lang w:eastAsia="en-AU"/>
              </w:rPr>
            </w:pPr>
            <w:r w:rsidRPr="002375C5">
              <w:rPr>
                <w:color w:val="FFFFFF" w:themeColor="background1"/>
                <w:lang w:eastAsia="en-AU"/>
              </w:rPr>
              <w:t>how the partnership has been confirmed (e.g. exchange of letters, formal MOU) </w:t>
            </w:r>
          </w:p>
          <w:p w14:paraId="6C5DAEB3" w14:textId="77777777" w:rsidR="002375C5" w:rsidRPr="002375C5" w:rsidRDefault="002375C5" w:rsidP="001B6808">
            <w:pPr>
              <w:pStyle w:val="BodyText"/>
              <w:numPr>
                <w:ilvl w:val="0"/>
                <w:numId w:val="23"/>
              </w:numPr>
              <w:spacing w:before="0" w:after="0" w:line="240" w:lineRule="auto"/>
              <w:rPr>
                <w:color w:val="FFFFFF" w:themeColor="background1"/>
                <w:lang w:eastAsia="en-AU"/>
              </w:rPr>
            </w:pPr>
            <w:r w:rsidRPr="002375C5">
              <w:rPr>
                <w:color w:val="FFFFFF" w:themeColor="background1"/>
                <w:lang w:eastAsia="en-AU"/>
              </w:rPr>
              <w:t>the role of each partner has/will have in the development and delivery of the project </w:t>
            </w:r>
          </w:p>
          <w:p w14:paraId="731C6B97" w14:textId="56104C0F" w:rsidR="002375C5" w:rsidRPr="002375C5" w:rsidRDefault="002375C5" w:rsidP="001B6808">
            <w:pPr>
              <w:pStyle w:val="BodyText"/>
              <w:numPr>
                <w:ilvl w:val="0"/>
                <w:numId w:val="23"/>
              </w:numPr>
              <w:spacing w:before="0" w:after="0" w:line="240" w:lineRule="auto"/>
              <w:rPr>
                <w:color w:val="FFFFFF" w:themeColor="background1"/>
                <w:lang w:eastAsia="en-AU"/>
              </w:rPr>
            </w:pPr>
            <w:r w:rsidRPr="002375C5">
              <w:rPr>
                <w:color w:val="FFFFFF" w:themeColor="background1"/>
                <w:lang w:eastAsia="en-AU"/>
              </w:rPr>
              <w:t>the experience and value that each confirmed partner brings to the project and how this is important to the success of the project </w:t>
            </w:r>
          </w:p>
          <w:p w14:paraId="245880E2" w14:textId="77777777" w:rsidR="002375C5" w:rsidRPr="002375C5" w:rsidRDefault="002375C5" w:rsidP="001B6808">
            <w:pPr>
              <w:pStyle w:val="BodyText"/>
              <w:spacing w:before="0" w:after="0" w:line="240" w:lineRule="auto"/>
              <w:rPr>
                <w:color w:val="FFFFFF" w:themeColor="background1"/>
                <w:lang w:eastAsia="en-AU"/>
              </w:rPr>
            </w:pPr>
            <w:r w:rsidRPr="002375C5">
              <w:rPr>
                <w:color w:val="FFFFFF" w:themeColor="background1"/>
                <w:lang w:eastAsia="en-AU"/>
              </w:rPr>
              <w:t>Note:  in-kind and cash contributions should be detailed in the budget template. </w:t>
            </w:r>
          </w:p>
          <w:p w14:paraId="74D72AD1" w14:textId="72552FD8" w:rsidR="002375C5" w:rsidRPr="00641E50" w:rsidRDefault="002375C5" w:rsidP="001B6808">
            <w:pPr>
              <w:pStyle w:val="BodyText"/>
              <w:spacing w:before="0" w:after="0" w:line="240" w:lineRule="auto"/>
              <w:rPr>
                <w:color w:val="FFFFFF" w:themeColor="background1"/>
                <w:lang w:eastAsia="en-AU"/>
              </w:rPr>
            </w:pPr>
            <w:r w:rsidRPr="002375C5">
              <w:rPr>
                <w:color w:val="FFFFFF" w:themeColor="background1"/>
                <w:lang w:eastAsia="en-AU"/>
              </w:rPr>
              <w:t>If you have selected greater than 3, please outline the three most primary partnerships in the first 3 boxes, and summarise the remaining in the fourth box.</w:t>
            </w:r>
          </w:p>
        </w:tc>
      </w:tr>
    </w:tbl>
    <w:p w14:paraId="1C03C621" w14:textId="77777777" w:rsidR="002375C5" w:rsidRDefault="002375C5" w:rsidP="007E1B9C">
      <w:pPr>
        <w:pStyle w:val="BodyText"/>
        <w:spacing w:before="0" w:after="0" w:line="240" w:lineRule="auto"/>
        <w:rPr>
          <w:b/>
          <w:bCs/>
          <w:lang w:eastAsia="en-AU"/>
        </w:rPr>
      </w:pPr>
    </w:p>
    <w:tbl>
      <w:tblPr>
        <w:tblStyle w:val="TableGrid"/>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98"/>
      </w:tblGrid>
      <w:tr w:rsidR="005C28D1" w14:paraId="01348D35" w14:textId="77777777" w:rsidTr="00B33CD0">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7E403B6C" w14:textId="0E0F0371" w:rsidR="007E1B9C" w:rsidRPr="00333F2C" w:rsidRDefault="001B7802" w:rsidP="002D602C">
            <w:pPr>
              <w:spacing w:after="160" w:line="259" w:lineRule="auto"/>
              <w:rPr>
                <w:rFonts w:ascii="Calibri Light" w:hAnsi="Calibri Light" w:cs="Calibri Light"/>
                <w:sz w:val="20"/>
              </w:rPr>
            </w:pPr>
            <w:r>
              <w:rPr>
                <w:b/>
                <w:bCs/>
                <w:color w:val="BFBFBF" w:themeColor="background1" w:themeShade="BF"/>
                <w:lang w:eastAsia="en-AU"/>
              </w:rPr>
              <w:t>Enter partnership details – Max 250 words per partner</w:t>
            </w:r>
          </w:p>
        </w:tc>
      </w:tr>
    </w:tbl>
    <w:p w14:paraId="6710C627" w14:textId="25F9F5EC" w:rsidR="00F079DC" w:rsidRPr="00F02928" w:rsidRDefault="001B7802" w:rsidP="00F02928">
      <w:pPr>
        <w:pStyle w:val="Heading3"/>
        <w:numPr>
          <w:ilvl w:val="0"/>
          <w:numId w:val="39"/>
        </w:numPr>
      </w:pPr>
      <w:bookmarkStart w:id="31" w:name="_Toc86062278"/>
      <w:r w:rsidRPr="00F02928">
        <w:t>Co-design</w:t>
      </w:r>
      <w:bookmarkEnd w:id="31"/>
    </w:p>
    <w:tbl>
      <w:tblPr>
        <w:tblStyle w:val="TableGrid"/>
        <w:tblpPr w:leftFromText="180" w:rightFromText="180" w:vertAnchor="text" w:horzAnchor="margin" w:tblpY="679"/>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98"/>
      </w:tblGrid>
      <w:tr w:rsidR="003719BC" w14:paraId="189E1D6F" w14:textId="77777777" w:rsidTr="00296EAA">
        <w:trPr>
          <w:cnfStyle w:val="100000000000" w:firstRow="1" w:lastRow="0" w:firstColumn="0" w:lastColumn="0" w:oddVBand="0" w:evenVBand="0" w:oddHBand="0" w:evenHBand="0" w:firstRowFirstColumn="0" w:firstRowLastColumn="0" w:lastRowFirstColumn="0" w:lastRowLastColumn="0"/>
          <w:trHeight w:val="113"/>
        </w:trPr>
        <w:tc>
          <w:tcPr>
            <w:tcW w:w="0" w:type="pct"/>
            <w:vAlign w:val="center"/>
          </w:tcPr>
          <w:p w14:paraId="5C49DC87" w14:textId="77777777" w:rsidR="00296EAA" w:rsidRPr="00333F2C" w:rsidRDefault="00296EAA" w:rsidP="00296EAA">
            <w:pPr>
              <w:spacing w:after="160" w:line="259" w:lineRule="auto"/>
              <w:rPr>
                <w:rFonts w:ascii="Calibri Light" w:hAnsi="Calibri Light" w:cs="Calibri Light"/>
                <w:sz w:val="20"/>
              </w:rPr>
            </w:pPr>
            <w:r>
              <w:rPr>
                <w:b/>
                <w:bCs/>
                <w:color w:val="BFBFBF" w:themeColor="background1" w:themeShade="BF"/>
                <w:lang w:eastAsia="en-AU"/>
              </w:rPr>
              <w:t xml:space="preserve">Max 150 words </w:t>
            </w:r>
          </w:p>
        </w:tc>
      </w:tr>
      <w:tr w:rsidR="003719BC" w14:paraId="01F3B0AA" w14:textId="77777777" w:rsidTr="00296EAA">
        <w:trPr>
          <w:trHeight w:val="113"/>
        </w:trPr>
        <w:tc>
          <w:tcPr>
            <w:tcW w:w="0" w:type="pct"/>
            <w:vAlign w:val="center"/>
          </w:tcPr>
          <w:p w14:paraId="04DBDE81" w14:textId="77777777" w:rsidR="00296EAA" w:rsidRDefault="00296EAA" w:rsidP="00296EAA">
            <w:pPr>
              <w:spacing w:after="160" w:line="259" w:lineRule="auto"/>
              <w:rPr>
                <w:b/>
                <w:bCs/>
                <w:color w:val="BFBFBF" w:themeColor="background1" w:themeShade="BF"/>
                <w:lang w:eastAsia="en-AU"/>
              </w:rPr>
            </w:pPr>
          </w:p>
        </w:tc>
      </w:tr>
    </w:tbl>
    <w:p w14:paraId="4C8B976D" w14:textId="2E69843C" w:rsidR="0006282B" w:rsidRDefault="00F02928" w:rsidP="00B71F04">
      <w:pPr>
        <w:pStyle w:val="BodyText"/>
        <w:rPr>
          <w:b/>
          <w:bCs/>
          <w:lang w:eastAsia="en-AU"/>
        </w:rPr>
      </w:pPr>
      <w:r w:rsidRPr="00F02928">
        <w:rPr>
          <w:b/>
          <w:bCs/>
          <w:lang w:eastAsia="en-AU"/>
        </w:rPr>
        <w:t>If you have used a co-design approach in the development of the project/idea, or you plan to co-design elements of your project/idea, please detail the co-design process you undertook or plan to undertake.</w:t>
      </w:r>
    </w:p>
    <w:p w14:paraId="5A3A5293" w14:textId="7898A460" w:rsidR="0006282B" w:rsidRPr="000432CF" w:rsidRDefault="0006282B" w:rsidP="00B71F04">
      <w:pPr>
        <w:pStyle w:val="BodyText"/>
        <w:rPr>
          <w:lang w:eastAsia="en-AU"/>
        </w:rPr>
      </w:pPr>
      <w:r w:rsidRPr="000432CF">
        <w:rPr>
          <w:lang w:eastAsia="en-AU"/>
        </w:rPr>
        <w:t>*</w:t>
      </w:r>
      <w:r w:rsidRPr="0006282B">
        <w:t xml:space="preserve"> </w:t>
      </w:r>
      <w:r w:rsidRPr="000432CF">
        <w:rPr>
          <w:lang w:eastAsia="en-AU"/>
        </w:rPr>
        <w:t xml:space="preserve">For more information on co-design, see </w:t>
      </w:r>
      <w:hyperlink r:id="rId50" w:history="1">
        <w:r w:rsidRPr="00400483">
          <w:rPr>
            <w:rStyle w:val="Hyperlink"/>
            <w:lang w:eastAsia="en-AU"/>
          </w:rPr>
          <w:t>VicHealth's co-design with young Victorians</w:t>
        </w:r>
      </w:hyperlink>
      <w:r w:rsidRPr="000432CF">
        <w:rPr>
          <w:lang w:eastAsia="en-AU"/>
        </w:rPr>
        <w:t xml:space="preserve"> resource page.</w:t>
      </w:r>
    </w:p>
    <w:tbl>
      <w:tblPr>
        <w:tblStyle w:val="TableGrid"/>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98"/>
      </w:tblGrid>
      <w:tr w:rsidR="00702C4D" w:rsidDel="00296EAA" w14:paraId="2D03108D" w14:textId="27AAC558" w:rsidTr="00B33CD0">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307253BC" w14:textId="66BACF2C" w:rsidR="00F02928" w:rsidRPr="00333F2C" w:rsidDel="00296EAA" w:rsidRDefault="00F02928" w:rsidP="002D602C">
            <w:pPr>
              <w:spacing w:after="160" w:line="259" w:lineRule="auto"/>
              <w:rPr>
                <w:rFonts w:ascii="Calibri Light" w:hAnsi="Calibri Light" w:cs="Calibri Light"/>
                <w:sz w:val="20"/>
              </w:rPr>
            </w:pPr>
            <w:bookmarkStart w:id="32" w:name="_Hlk85729753"/>
            <w:r w:rsidDel="00296EAA">
              <w:rPr>
                <w:b/>
                <w:bCs/>
                <w:color w:val="BFBFBF" w:themeColor="background1" w:themeShade="BF"/>
                <w:lang w:eastAsia="en-AU"/>
              </w:rPr>
              <w:t xml:space="preserve">Max 150 words </w:t>
            </w:r>
          </w:p>
        </w:tc>
      </w:tr>
    </w:tbl>
    <w:p w14:paraId="7D6C7635" w14:textId="7AFE438E" w:rsidR="00F079DC" w:rsidRPr="0021228D" w:rsidRDefault="0021228D" w:rsidP="0021228D">
      <w:pPr>
        <w:pStyle w:val="Heading3"/>
        <w:numPr>
          <w:ilvl w:val="0"/>
          <w:numId w:val="39"/>
        </w:numPr>
      </w:pPr>
      <w:bookmarkStart w:id="33" w:name="_Toc86062279"/>
      <w:bookmarkEnd w:id="32"/>
      <w:r w:rsidRPr="0021228D">
        <w:t>Harmful industries relationship declaration</w:t>
      </w:r>
      <w:bookmarkEnd w:id="33"/>
    </w:p>
    <w:p w14:paraId="504F7FC6" w14:textId="24D6D9A8" w:rsidR="0021228D" w:rsidRDefault="0021228D" w:rsidP="00B71F04">
      <w:pPr>
        <w:pStyle w:val="BodyText"/>
        <w:rPr>
          <w:b/>
          <w:bCs/>
          <w:lang w:eastAsia="en-AU"/>
        </w:rPr>
      </w:pPr>
      <w:r w:rsidRPr="0021228D">
        <w:rPr>
          <w:b/>
          <w:bCs/>
          <w:lang w:eastAsia="en-AU"/>
        </w:rPr>
        <w:t>Do you or the organisation applying for funding have any current, planned, or past 12 months relationships with the food, sugary drink, alcohol, or gambling industries?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54"/>
      </w:tblGrid>
      <w:tr w:rsidR="00B500AB" w14:paraId="761C7158" w14:textId="77777777" w:rsidTr="0009570F">
        <w:trPr>
          <w:cnfStyle w:val="100000000000" w:firstRow="1" w:lastRow="0" w:firstColumn="0" w:lastColumn="0" w:oddVBand="0" w:evenVBand="0" w:oddHBand="0" w:evenHBand="0" w:firstRowFirstColumn="0" w:firstRowLastColumn="0" w:lastRowFirstColumn="0" w:lastRowLastColumn="0"/>
        </w:trPr>
        <w:tc>
          <w:tcPr>
            <w:tcW w:w="1129" w:type="dxa"/>
          </w:tcPr>
          <w:p w14:paraId="3CCF377B" w14:textId="77777777" w:rsidR="00B500AB" w:rsidRPr="00D23266" w:rsidRDefault="00B500AB" w:rsidP="002D602C">
            <w:pPr>
              <w:pStyle w:val="BodyText"/>
              <w:spacing w:before="0" w:after="0" w:line="240" w:lineRule="auto"/>
              <w:rPr>
                <w:color w:val="808080" w:themeColor="background1" w:themeShade="80"/>
              </w:rPr>
            </w:pPr>
            <w:r w:rsidRPr="00D23266">
              <w:rPr>
                <w:rFonts w:cs="Calibri"/>
                <w:color w:val="808080" w:themeColor="background1" w:themeShade="80"/>
              </w:rPr>
              <w:t xml:space="preserve">⃝ </w:t>
            </w:r>
            <w:r>
              <w:rPr>
                <w:color w:val="808080" w:themeColor="background1" w:themeShade="80"/>
              </w:rPr>
              <w:t>No</w:t>
            </w:r>
          </w:p>
          <w:p w14:paraId="74902C24" w14:textId="77777777" w:rsidR="00B500AB" w:rsidRDefault="00B500AB" w:rsidP="002D602C">
            <w:pPr>
              <w:pStyle w:val="BodyText"/>
              <w:spacing w:before="0" w:after="0" w:line="240" w:lineRule="auto"/>
              <w:rPr>
                <w:color w:val="808080" w:themeColor="background1" w:themeShade="80"/>
              </w:rPr>
            </w:pPr>
          </w:p>
        </w:tc>
        <w:tc>
          <w:tcPr>
            <w:tcW w:w="8454" w:type="dxa"/>
          </w:tcPr>
          <w:p w14:paraId="59FA65B3" w14:textId="77777777" w:rsidR="00B500AB" w:rsidRDefault="00B500AB" w:rsidP="002D602C">
            <w:pPr>
              <w:pStyle w:val="BodyText"/>
              <w:spacing w:before="0" w:after="0" w:line="240" w:lineRule="auto"/>
              <w:rPr>
                <w:color w:val="808080" w:themeColor="background1" w:themeShade="80"/>
              </w:rPr>
            </w:pPr>
          </w:p>
        </w:tc>
      </w:tr>
      <w:tr w:rsidR="007C25A9" w14:paraId="3515D76D" w14:textId="77777777" w:rsidTr="0009570F">
        <w:tc>
          <w:tcPr>
            <w:tcW w:w="1129" w:type="dxa"/>
          </w:tcPr>
          <w:p w14:paraId="302D2561" w14:textId="23C260B7" w:rsidR="007C25A9" w:rsidRPr="00D23266" w:rsidRDefault="007C25A9" w:rsidP="002D602C">
            <w:pPr>
              <w:pStyle w:val="BodyText"/>
              <w:spacing w:before="0" w:after="0" w:line="240" w:lineRule="auto"/>
              <w:rPr>
                <w:color w:val="808080" w:themeColor="background1" w:themeShade="80"/>
              </w:rPr>
            </w:pPr>
            <w:r w:rsidRPr="00D23266">
              <w:rPr>
                <w:rFonts w:cs="Calibri"/>
                <w:color w:val="808080" w:themeColor="background1" w:themeShade="80"/>
              </w:rPr>
              <w:t>⃝</w:t>
            </w:r>
            <w:r w:rsidRPr="00D23266">
              <w:rPr>
                <w:color w:val="808080" w:themeColor="background1" w:themeShade="80"/>
              </w:rPr>
              <w:t xml:space="preserve"> </w:t>
            </w:r>
            <w:r>
              <w:rPr>
                <w:color w:val="808080" w:themeColor="background1" w:themeShade="80"/>
              </w:rPr>
              <w:t>Yes</w:t>
            </w:r>
          </w:p>
          <w:p w14:paraId="4EFFC132" w14:textId="77777777" w:rsidR="007C25A9" w:rsidRDefault="007C25A9" w:rsidP="002D602C">
            <w:pPr>
              <w:pStyle w:val="BodyText"/>
              <w:spacing w:before="0" w:after="0" w:line="240" w:lineRule="auto"/>
              <w:rPr>
                <w:color w:val="808080" w:themeColor="background1" w:themeShade="80"/>
              </w:rPr>
            </w:pPr>
          </w:p>
        </w:tc>
        <w:tc>
          <w:tcPr>
            <w:tcW w:w="8454" w:type="dxa"/>
          </w:tcPr>
          <w:p w14:paraId="00C4F3B4" w14:textId="0138204C" w:rsidR="007C25A9" w:rsidRDefault="00270E8E" w:rsidP="007C25A9">
            <w:pPr>
              <w:pStyle w:val="BodyText"/>
              <w:spacing w:before="0" w:after="0" w:line="240" w:lineRule="auto"/>
              <w:rPr>
                <w:color w:val="7F7F7F" w:themeColor="text1" w:themeTint="80"/>
              </w:rPr>
            </w:pPr>
            <w:r>
              <w:rPr>
                <w:color w:val="7F7F7F" w:themeColor="text1" w:themeTint="80"/>
              </w:rPr>
              <w:t>If yes, applicants will</w:t>
            </w:r>
            <w:r w:rsidR="007C25A9">
              <w:rPr>
                <w:color w:val="7F7F7F" w:themeColor="text1" w:themeTint="80"/>
              </w:rPr>
              <w:t xml:space="preserve"> need</w:t>
            </w:r>
            <w:r w:rsidR="00D4770A">
              <w:rPr>
                <w:color w:val="7F7F7F" w:themeColor="text1" w:themeTint="80"/>
              </w:rPr>
              <w:t xml:space="preserve"> to answer the following question</w:t>
            </w:r>
            <w:r>
              <w:rPr>
                <w:color w:val="7F7F7F" w:themeColor="text1" w:themeTint="80"/>
              </w:rPr>
              <w:t>s</w:t>
            </w:r>
            <w:r w:rsidR="00D4770A">
              <w:rPr>
                <w:color w:val="7F7F7F" w:themeColor="text1" w:themeTint="80"/>
              </w:rPr>
              <w:t>:</w:t>
            </w:r>
          </w:p>
          <w:p w14:paraId="57847046" w14:textId="37083472" w:rsidR="00066ECA" w:rsidRPr="00D4770A" w:rsidRDefault="00066ECA" w:rsidP="00D4770A">
            <w:pPr>
              <w:pStyle w:val="BodyText"/>
              <w:numPr>
                <w:ilvl w:val="0"/>
                <w:numId w:val="41"/>
              </w:numPr>
              <w:spacing w:before="0" w:after="0" w:line="240" w:lineRule="auto"/>
              <w:rPr>
                <w:color w:val="808080" w:themeColor="background1" w:themeShade="80"/>
              </w:rPr>
            </w:pPr>
            <w:r w:rsidRPr="00D4770A">
              <w:rPr>
                <w:color w:val="808080" w:themeColor="background1" w:themeShade="80"/>
              </w:rPr>
              <w:t>What relationships do you or the organisation applying for funding have with the food, sugary drink, alcohol or gambling industries?</w:t>
            </w:r>
          </w:p>
          <w:p w14:paraId="50D0D726" w14:textId="600797C3" w:rsidR="00066ECA" w:rsidRPr="00D4770A" w:rsidRDefault="00066ECA" w:rsidP="00D4770A">
            <w:pPr>
              <w:pStyle w:val="BodyText"/>
              <w:numPr>
                <w:ilvl w:val="0"/>
                <w:numId w:val="41"/>
              </w:numPr>
              <w:spacing w:before="0" w:after="0" w:line="240" w:lineRule="auto"/>
              <w:rPr>
                <w:color w:val="808080" w:themeColor="background1" w:themeShade="80"/>
              </w:rPr>
            </w:pPr>
            <w:r w:rsidRPr="00D4770A">
              <w:rPr>
                <w:color w:val="808080" w:themeColor="background1" w:themeShade="80"/>
              </w:rPr>
              <w:t>What was/is/will be the nature of the relationships, partnerships or sponsorship arrangements with the food, sugary drink, tobacco, alcohol or gambling industries?</w:t>
            </w:r>
          </w:p>
          <w:p w14:paraId="1E55F2ED" w14:textId="197B7D15" w:rsidR="00B500AB" w:rsidRPr="00D4770A" w:rsidRDefault="00B500AB" w:rsidP="00D4770A">
            <w:pPr>
              <w:pStyle w:val="BodyText"/>
              <w:numPr>
                <w:ilvl w:val="0"/>
                <w:numId w:val="41"/>
              </w:numPr>
              <w:spacing w:before="0" w:after="0" w:line="240" w:lineRule="auto"/>
              <w:rPr>
                <w:color w:val="808080" w:themeColor="background1" w:themeShade="80"/>
              </w:rPr>
            </w:pPr>
            <w:r w:rsidRPr="00D4770A">
              <w:rPr>
                <w:color w:val="808080" w:themeColor="background1" w:themeShade="80"/>
              </w:rPr>
              <w:t>If you have additional information on your selections above about Harmful Industries that will help VicHealth to make an assessment, please include that here.</w:t>
            </w:r>
          </w:p>
          <w:p w14:paraId="317A4C13" w14:textId="19C30B53" w:rsidR="00B500AB" w:rsidRPr="00D4770A" w:rsidRDefault="00B500AB" w:rsidP="00D4770A">
            <w:pPr>
              <w:pStyle w:val="BodyText"/>
              <w:numPr>
                <w:ilvl w:val="0"/>
                <w:numId w:val="41"/>
              </w:numPr>
              <w:spacing w:before="0" w:after="0" w:line="240" w:lineRule="auto"/>
              <w:rPr>
                <w:color w:val="808080" w:themeColor="background1" w:themeShade="80"/>
              </w:rPr>
            </w:pPr>
            <w:r w:rsidRPr="00D4770A">
              <w:rPr>
                <w:color w:val="808080" w:themeColor="background1" w:themeShade="80"/>
              </w:rPr>
              <w:t>Please detail how harmful industry relationships will be risk-managed to ensure that VicHealth's statutory role to improve the health and wellbeing of Victorians is not undermined.</w:t>
            </w:r>
          </w:p>
          <w:p w14:paraId="6A9624F3" w14:textId="225C5075" w:rsidR="00B500AB" w:rsidRPr="00D4770A" w:rsidRDefault="00B500AB" w:rsidP="007C25A9">
            <w:pPr>
              <w:pStyle w:val="BodyText"/>
              <w:spacing w:before="0" w:after="0" w:line="240" w:lineRule="auto"/>
              <w:rPr>
                <w:color w:val="808080" w:themeColor="background1" w:themeShade="80"/>
              </w:rPr>
            </w:pPr>
          </w:p>
          <w:p w14:paraId="54E01F19" w14:textId="3C932F1E" w:rsidR="00066ECA" w:rsidRDefault="00B500AB" w:rsidP="00D4770A">
            <w:pPr>
              <w:pStyle w:val="BodyText"/>
              <w:spacing w:before="0" w:after="0" w:line="240" w:lineRule="auto"/>
              <w:rPr>
                <w:color w:val="808080" w:themeColor="background1" w:themeShade="80"/>
              </w:rPr>
            </w:pPr>
            <w:r w:rsidRPr="00D4770A">
              <w:rPr>
                <w:color w:val="808080" w:themeColor="background1" w:themeShade="80"/>
              </w:rPr>
              <w:t xml:space="preserve">Note: if </w:t>
            </w:r>
            <w:r w:rsidR="00D4770A">
              <w:rPr>
                <w:color w:val="808080" w:themeColor="background1" w:themeShade="80"/>
              </w:rPr>
              <w:t>an</w:t>
            </w:r>
            <w:r w:rsidRPr="00D4770A">
              <w:rPr>
                <w:color w:val="808080" w:themeColor="background1" w:themeShade="80"/>
              </w:rPr>
              <w:t xml:space="preserve"> application</w:t>
            </w:r>
            <w:r w:rsidR="00D4770A">
              <w:rPr>
                <w:color w:val="808080" w:themeColor="background1" w:themeShade="80"/>
              </w:rPr>
              <w:t xml:space="preserve"> </w:t>
            </w:r>
            <w:r w:rsidRPr="00D4770A">
              <w:rPr>
                <w:color w:val="808080" w:themeColor="background1" w:themeShade="80"/>
              </w:rPr>
              <w:t>is shortlisted</w:t>
            </w:r>
            <w:r w:rsidR="00D4770A">
              <w:rPr>
                <w:color w:val="808080" w:themeColor="background1" w:themeShade="80"/>
              </w:rPr>
              <w:t>,</w:t>
            </w:r>
            <w:r w:rsidRPr="00D4770A">
              <w:rPr>
                <w:color w:val="808080" w:themeColor="background1" w:themeShade="80"/>
              </w:rPr>
              <w:t xml:space="preserve"> VicHealth has the right to negotiate </w:t>
            </w:r>
            <w:r w:rsidR="00D4770A">
              <w:rPr>
                <w:color w:val="808080" w:themeColor="background1" w:themeShade="80"/>
              </w:rPr>
              <w:t xml:space="preserve">the </w:t>
            </w:r>
            <w:r w:rsidRPr="00D4770A">
              <w:rPr>
                <w:color w:val="808080" w:themeColor="background1" w:themeShade="80"/>
              </w:rPr>
              <w:t>proposed management plan.</w:t>
            </w:r>
          </w:p>
        </w:tc>
      </w:tr>
    </w:tbl>
    <w:p w14:paraId="77C1EA9B" w14:textId="1EBD8809" w:rsidR="00F079DC" w:rsidRDefault="00F079DC" w:rsidP="00B71F04">
      <w:pPr>
        <w:pStyle w:val="BodyText"/>
        <w:rPr>
          <w:b/>
          <w:bCs/>
          <w:lang w:eastAsia="en-AU"/>
        </w:rPr>
      </w:pPr>
    </w:p>
    <w:p w14:paraId="6818853A" w14:textId="0FF727E7" w:rsidR="00242968" w:rsidRDefault="00242968">
      <w:pPr>
        <w:spacing w:before="0" w:after="200" w:line="276" w:lineRule="auto"/>
        <w:rPr>
          <w:b/>
          <w:bCs/>
          <w:lang w:eastAsia="en-AU"/>
        </w:rPr>
      </w:pPr>
      <w:r>
        <w:rPr>
          <w:b/>
          <w:bCs/>
          <w:lang w:eastAsia="en-AU"/>
        </w:rPr>
        <w:br w:type="page"/>
      </w:r>
    </w:p>
    <w:p w14:paraId="352FB9EE" w14:textId="3AD89298" w:rsidR="002B3205" w:rsidRDefault="002B3205" w:rsidP="002B3205">
      <w:pPr>
        <w:pStyle w:val="Heading1-Numbered"/>
        <w:numPr>
          <w:ilvl w:val="0"/>
          <w:numId w:val="28"/>
        </w:numPr>
        <w:shd w:val="clear" w:color="auto" w:fill="D9D9D9" w:themeFill="background1" w:themeFillShade="D9"/>
      </w:pPr>
      <w:bookmarkStart w:id="34" w:name="_Toc86062280"/>
      <w:r>
        <w:t>Organisation and contact details</w:t>
      </w:r>
      <w:bookmarkEnd w:id="34"/>
    </w:p>
    <w:p w14:paraId="17C28C95" w14:textId="7E59AE49" w:rsidR="00242968" w:rsidRPr="004B345F" w:rsidRDefault="009C1474" w:rsidP="004B345F">
      <w:pPr>
        <w:pStyle w:val="Heading3"/>
        <w:numPr>
          <w:ilvl w:val="0"/>
          <w:numId w:val="42"/>
        </w:numPr>
      </w:pPr>
      <w:bookmarkStart w:id="35" w:name="_Toc86062281"/>
      <w:r>
        <w:t>Auspice Organisation</w:t>
      </w:r>
      <w:r w:rsidR="003361F6">
        <w:t xml:space="preserve"> Details</w:t>
      </w:r>
      <w:bookmarkEnd w:id="35"/>
    </w:p>
    <w:p w14:paraId="5B57A2F9" w14:textId="77777777" w:rsidR="007539AF" w:rsidRDefault="004B345F" w:rsidP="00B71F04">
      <w:pPr>
        <w:pStyle w:val="BodyText"/>
        <w:rPr>
          <w:b/>
          <w:bCs/>
          <w:color w:val="05944A"/>
        </w:rPr>
      </w:pPr>
      <w:r w:rsidRPr="004B345F">
        <w:rPr>
          <w:b/>
          <w:bCs/>
          <w:color w:val="05944A"/>
        </w:rPr>
        <w:t>For applications involving an auspice organisation, we will collect details of both the Auspice Organisation and Project Delivery Organisation</w:t>
      </w:r>
      <w:r w:rsidR="007539AF">
        <w:rPr>
          <w:b/>
          <w:bCs/>
          <w:color w:val="05944A"/>
        </w:rPr>
        <w:t>.</w:t>
      </w:r>
    </w:p>
    <w:p w14:paraId="52004EA4" w14:textId="24613F8D" w:rsidR="002B3205" w:rsidRPr="0028625E" w:rsidRDefault="004B345F" w:rsidP="00B71F04">
      <w:pPr>
        <w:pStyle w:val="BodyText"/>
        <w:rPr>
          <w:rStyle w:val="Hyperlink"/>
          <w:b/>
          <w:bCs/>
        </w:rPr>
      </w:pPr>
      <w:r w:rsidRPr="004B345F">
        <w:rPr>
          <w:b/>
          <w:bCs/>
          <w:color w:val="05944A"/>
        </w:rPr>
        <w:t>For information about what it means to apply with an Auspice Organisation, please see the </w:t>
      </w:r>
      <w:r w:rsidR="0028625E">
        <w:rPr>
          <w:b/>
          <w:color w:val="05944A"/>
        </w:rPr>
        <w:fldChar w:fldCharType="begin"/>
      </w:r>
      <w:r w:rsidR="0028625E">
        <w:rPr>
          <w:b/>
          <w:color w:val="05944A"/>
        </w:rPr>
        <w:instrText xml:space="preserve"> HYPERLINK "https://www.vichealth.vic.gov.au/-/media/Campaigns/BigConnect/TheBigConnect-Grant-guidelines.pdf" </w:instrText>
      </w:r>
      <w:r w:rsidR="0028625E">
        <w:rPr>
          <w:b/>
          <w:color w:val="05944A"/>
        </w:rPr>
        <w:fldChar w:fldCharType="separate"/>
      </w:r>
      <w:r w:rsidRPr="0028625E">
        <w:rPr>
          <w:rStyle w:val="Hyperlink"/>
          <w:b/>
        </w:rPr>
        <w:t>funding guidelines.</w:t>
      </w:r>
    </w:p>
    <w:p w14:paraId="5823BAAB" w14:textId="35131BAF" w:rsidR="004B345F" w:rsidRPr="00065CDD" w:rsidRDefault="0028625E" w:rsidP="00B71F04">
      <w:pPr>
        <w:pStyle w:val="BodyText"/>
        <w:rPr>
          <w:b/>
          <w:bCs/>
          <w:lang w:eastAsia="en-AU"/>
        </w:rPr>
      </w:pPr>
      <w:r>
        <w:rPr>
          <w:b/>
          <w:color w:val="05944A"/>
        </w:rPr>
        <w:fldChar w:fldCharType="end"/>
      </w:r>
      <w:r w:rsidR="003B6129" w:rsidRPr="00065CDD">
        <w:rPr>
          <w:b/>
          <w:bCs/>
          <w:lang w:eastAsia="en-AU"/>
        </w:rPr>
        <w:t>Does this application involve an Auspice Organisation?</w:t>
      </w:r>
    </w:p>
    <w:p w14:paraId="22230398" w14:textId="3BAE8AAB" w:rsidR="003B6129" w:rsidRPr="00246286" w:rsidRDefault="003B6129" w:rsidP="003B6129">
      <w:pPr>
        <w:pStyle w:val="BodyText"/>
        <w:rPr>
          <w:color w:val="7F7F7F" w:themeColor="text1" w:themeTint="80"/>
        </w:rPr>
      </w:pPr>
      <w:r w:rsidRPr="00246286">
        <w:rPr>
          <w:rFonts w:cs="Calibri"/>
          <w:color w:val="7F7F7F" w:themeColor="text1" w:themeTint="80"/>
        </w:rPr>
        <w:t>⃝</w:t>
      </w:r>
      <w:r w:rsidRPr="00246286">
        <w:rPr>
          <w:color w:val="7F7F7F" w:themeColor="text1" w:themeTint="80"/>
        </w:rPr>
        <w:t xml:space="preserve"> Yes</w:t>
      </w:r>
    </w:p>
    <w:p w14:paraId="344DB2AA" w14:textId="77777777" w:rsidR="003B6129" w:rsidRPr="001A7041" w:rsidRDefault="003B6129" w:rsidP="003B6129">
      <w:pPr>
        <w:pStyle w:val="BodyText"/>
        <w:rPr>
          <w:color w:val="7F7F7F" w:themeColor="text1" w:themeTint="80"/>
        </w:rPr>
      </w:pPr>
      <w:r w:rsidRPr="00246286">
        <w:rPr>
          <w:rFonts w:cs="Calibri"/>
          <w:color w:val="7F7F7F" w:themeColor="text1" w:themeTint="80"/>
        </w:rPr>
        <w:t xml:space="preserve">⃝ </w:t>
      </w:r>
      <w:r w:rsidRPr="00246286">
        <w:rPr>
          <w:color w:val="7F7F7F" w:themeColor="text1" w:themeTint="80"/>
        </w:rPr>
        <w:t>No</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8"/>
      </w:tblGrid>
      <w:tr w:rsidR="003C69BB" w14:paraId="532A4541" w14:textId="77777777" w:rsidTr="00B33CD0">
        <w:trPr>
          <w:cnfStyle w:val="100000000000" w:firstRow="1" w:lastRow="0" w:firstColumn="0" w:lastColumn="0" w:oddVBand="0" w:evenVBand="0" w:oddHBand="0" w:evenHBand="0" w:firstRowFirstColumn="0" w:firstRowLastColumn="0" w:lastRowFirstColumn="0" w:lastRowLastColumn="0"/>
        </w:trPr>
        <w:tc>
          <w:tcPr>
            <w:tcW w:w="9588" w:type="dxa"/>
          </w:tcPr>
          <w:p w14:paraId="615F98B7" w14:textId="6ADF34BB" w:rsidR="00065CDD" w:rsidRPr="001C65F0" w:rsidRDefault="00065CDD" w:rsidP="002D602C">
            <w:pPr>
              <w:pStyle w:val="BodyText"/>
              <w:spacing w:before="0" w:after="0" w:line="240" w:lineRule="auto"/>
              <w:ind w:left="600" w:hanging="573"/>
              <w:rPr>
                <w:color w:val="7F7F7F" w:themeColor="text1" w:themeTint="80"/>
              </w:rPr>
            </w:pPr>
            <w:r w:rsidRPr="001C65F0">
              <w:rPr>
                <w:color w:val="7F7F7F" w:themeColor="text1" w:themeTint="80"/>
              </w:rPr>
              <w:t xml:space="preserve">Yes = </w:t>
            </w:r>
            <w:r>
              <w:rPr>
                <w:color w:val="7F7F7F" w:themeColor="text1" w:themeTint="80"/>
              </w:rPr>
              <w:t xml:space="preserve"> </w:t>
            </w:r>
            <w:r w:rsidR="00921ECD" w:rsidRPr="00921ECD">
              <w:rPr>
                <w:color w:val="7F7F7F" w:themeColor="text1" w:themeTint="80"/>
              </w:rPr>
              <w:t>auspice organisation is involved;</w:t>
            </w:r>
          </w:p>
          <w:p w14:paraId="6264E176" w14:textId="03FDAF9C" w:rsidR="00065CDD" w:rsidRPr="00651C99" w:rsidRDefault="00065CDD" w:rsidP="00651C99">
            <w:pPr>
              <w:pStyle w:val="BodyText"/>
              <w:spacing w:before="0" w:after="0" w:line="240" w:lineRule="auto"/>
              <w:ind w:left="600" w:hanging="573"/>
              <w:rPr>
                <w:color w:val="7F7F7F" w:themeColor="text1" w:themeTint="80"/>
              </w:rPr>
            </w:pPr>
            <w:r w:rsidRPr="001C65F0">
              <w:rPr>
                <w:color w:val="7F7F7F" w:themeColor="text1" w:themeTint="80"/>
              </w:rPr>
              <w:t xml:space="preserve">No = </w:t>
            </w:r>
            <w:r>
              <w:rPr>
                <w:color w:val="7F7F7F" w:themeColor="text1" w:themeTint="80"/>
              </w:rPr>
              <w:t xml:space="preserve"> </w:t>
            </w:r>
            <w:r w:rsidR="00651C99" w:rsidRPr="00651C99">
              <w:rPr>
                <w:color w:val="7F7F7F" w:themeColor="text1" w:themeTint="80"/>
              </w:rPr>
              <w:t>direct application from an eligible organisation</w:t>
            </w:r>
          </w:p>
        </w:tc>
      </w:tr>
    </w:tbl>
    <w:p w14:paraId="4FA18CFB" w14:textId="3E901DBE" w:rsidR="003361F6" w:rsidRPr="003361F6" w:rsidRDefault="003361F6" w:rsidP="003361F6">
      <w:pPr>
        <w:pStyle w:val="BodyText"/>
        <w:rPr>
          <w:b/>
          <w:bCs/>
          <w:lang w:eastAsia="en-AU"/>
        </w:rPr>
      </w:pPr>
      <w:r w:rsidRPr="003361F6">
        <w:rPr>
          <w:b/>
          <w:bCs/>
          <w:lang w:eastAsia="en-AU"/>
        </w:rPr>
        <w:t xml:space="preserve">If yes, the following </w:t>
      </w:r>
      <w:r w:rsidR="00127047">
        <w:rPr>
          <w:b/>
          <w:bCs/>
          <w:lang w:eastAsia="en-AU"/>
        </w:rPr>
        <w:t>information</w:t>
      </w:r>
      <w:r w:rsidRPr="003361F6">
        <w:rPr>
          <w:b/>
          <w:bCs/>
          <w:lang w:eastAsia="en-AU"/>
        </w:rPr>
        <w:t xml:space="preserve"> must be </w:t>
      </w:r>
      <w:r w:rsidR="00127047">
        <w:rPr>
          <w:b/>
          <w:bCs/>
          <w:lang w:eastAsia="en-AU"/>
        </w:rPr>
        <w:t>provided a</w:t>
      </w:r>
      <w:r w:rsidRPr="003361F6">
        <w:rPr>
          <w:b/>
          <w:bCs/>
          <w:lang w:eastAsia="en-AU"/>
        </w:rPr>
        <w:t>bout the Auspice organisation:</w:t>
      </w:r>
    </w:p>
    <w:p w14:paraId="161F03D8" w14:textId="2E69F424" w:rsidR="00B47583" w:rsidRPr="001B6808" w:rsidRDefault="003361F6" w:rsidP="001B6808">
      <w:pPr>
        <w:pStyle w:val="BodyText"/>
        <w:numPr>
          <w:ilvl w:val="0"/>
          <w:numId w:val="44"/>
        </w:numPr>
        <w:rPr>
          <w:color w:val="7F7F7F" w:themeColor="text1" w:themeTint="80"/>
        </w:rPr>
      </w:pPr>
      <w:r w:rsidRPr="001B6808">
        <w:rPr>
          <w:color w:val="7F7F7F" w:themeColor="text1" w:themeTint="80"/>
        </w:rPr>
        <w:t>Auspice Organisation’s Trading Name</w:t>
      </w:r>
    </w:p>
    <w:p w14:paraId="31C7E398" w14:textId="49B4E7BA" w:rsidR="003361F6" w:rsidRPr="00127047" w:rsidRDefault="002F6EA9" w:rsidP="00127047">
      <w:pPr>
        <w:pStyle w:val="BodyText"/>
        <w:numPr>
          <w:ilvl w:val="0"/>
          <w:numId w:val="44"/>
        </w:numPr>
        <w:rPr>
          <w:color w:val="7F7F7F" w:themeColor="text1" w:themeTint="80"/>
        </w:rPr>
      </w:pPr>
      <w:r w:rsidRPr="00127047">
        <w:rPr>
          <w:color w:val="7F7F7F" w:themeColor="text1" w:themeTint="80"/>
        </w:rPr>
        <w:t>Australian business number</w:t>
      </w:r>
    </w:p>
    <w:p w14:paraId="3C2AAC5A" w14:textId="6C7F7095" w:rsidR="002F6EA9" w:rsidRPr="00127047" w:rsidRDefault="002F6EA9" w:rsidP="00127047">
      <w:pPr>
        <w:pStyle w:val="BodyText"/>
        <w:numPr>
          <w:ilvl w:val="0"/>
          <w:numId w:val="44"/>
        </w:numPr>
        <w:rPr>
          <w:color w:val="7F7F7F" w:themeColor="text1" w:themeTint="80"/>
        </w:rPr>
      </w:pPr>
      <w:r w:rsidRPr="00127047">
        <w:rPr>
          <w:color w:val="7F7F7F" w:themeColor="text1" w:themeTint="80"/>
        </w:rPr>
        <w:t>Business registration type</w:t>
      </w:r>
    </w:p>
    <w:p w14:paraId="2844BE04" w14:textId="77777777" w:rsidR="00127047" w:rsidRPr="00127047" w:rsidRDefault="00127047" w:rsidP="00127047">
      <w:pPr>
        <w:pStyle w:val="BodyText"/>
        <w:numPr>
          <w:ilvl w:val="1"/>
          <w:numId w:val="44"/>
        </w:numPr>
        <w:rPr>
          <w:color w:val="7F7F7F" w:themeColor="text1" w:themeTint="80"/>
        </w:rPr>
      </w:pPr>
      <w:r w:rsidRPr="00127047">
        <w:rPr>
          <w:color w:val="7F7F7F" w:themeColor="text1" w:themeTint="80"/>
        </w:rPr>
        <w:t>Incorporated association</w:t>
      </w:r>
      <w:r>
        <w:rPr>
          <w:color w:val="7F7F7F" w:themeColor="text1" w:themeTint="80"/>
        </w:rPr>
        <w:t xml:space="preserve"> – including Incorporation Number</w:t>
      </w:r>
    </w:p>
    <w:p w14:paraId="703A74F2" w14:textId="77777777" w:rsidR="00127047" w:rsidRPr="00127047" w:rsidRDefault="00127047" w:rsidP="00127047">
      <w:pPr>
        <w:pStyle w:val="BodyText"/>
        <w:numPr>
          <w:ilvl w:val="1"/>
          <w:numId w:val="44"/>
        </w:numPr>
        <w:rPr>
          <w:color w:val="7F7F7F" w:themeColor="text1" w:themeTint="80"/>
        </w:rPr>
      </w:pPr>
      <w:r w:rsidRPr="00127047">
        <w:rPr>
          <w:color w:val="7F7F7F" w:themeColor="text1" w:themeTint="80"/>
        </w:rPr>
        <w:t>Company limited by guarantee</w:t>
      </w:r>
      <w:r>
        <w:rPr>
          <w:color w:val="7F7F7F" w:themeColor="text1" w:themeTint="80"/>
        </w:rPr>
        <w:t xml:space="preserve"> – including Australian Company Number</w:t>
      </w:r>
    </w:p>
    <w:p w14:paraId="01ABF0CE" w14:textId="69535BFF" w:rsidR="00E03F5E" w:rsidRPr="00127047" w:rsidRDefault="00E03F5E" w:rsidP="00127047">
      <w:pPr>
        <w:pStyle w:val="BodyText"/>
        <w:numPr>
          <w:ilvl w:val="1"/>
          <w:numId w:val="44"/>
        </w:numPr>
        <w:rPr>
          <w:color w:val="7F7F7F" w:themeColor="text1" w:themeTint="80"/>
        </w:rPr>
      </w:pPr>
      <w:r w:rsidRPr="00127047">
        <w:rPr>
          <w:color w:val="7F7F7F" w:themeColor="text1" w:themeTint="80"/>
        </w:rPr>
        <w:t>Victorian local government entity</w:t>
      </w:r>
    </w:p>
    <w:p w14:paraId="31FCEBDF" w14:textId="1FCAA53A" w:rsidR="00127047" w:rsidRPr="00127047" w:rsidRDefault="00127047" w:rsidP="00127047">
      <w:pPr>
        <w:pStyle w:val="BodyText"/>
        <w:numPr>
          <w:ilvl w:val="0"/>
          <w:numId w:val="44"/>
        </w:numPr>
        <w:rPr>
          <w:color w:val="7F7F7F" w:themeColor="text1" w:themeTint="80"/>
        </w:rPr>
      </w:pPr>
      <w:r w:rsidRPr="00127047">
        <w:rPr>
          <w:color w:val="7F7F7F" w:themeColor="text1" w:themeTint="80"/>
        </w:rPr>
        <w:t>Contact details of the contact at the Auspice organisation</w:t>
      </w:r>
    </w:p>
    <w:p w14:paraId="2AB1F332" w14:textId="3685BC4A" w:rsidR="00127047" w:rsidRPr="00127047" w:rsidRDefault="00127047" w:rsidP="00127047">
      <w:pPr>
        <w:pStyle w:val="BodyText"/>
        <w:numPr>
          <w:ilvl w:val="1"/>
          <w:numId w:val="44"/>
        </w:numPr>
        <w:rPr>
          <w:color w:val="7F7F7F" w:themeColor="text1" w:themeTint="80"/>
        </w:rPr>
      </w:pPr>
      <w:r w:rsidRPr="00127047">
        <w:rPr>
          <w:color w:val="7F7F7F" w:themeColor="text1" w:themeTint="80"/>
        </w:rPr>
        <w:t>Salutation</w:t>
      </w:r>
    </w:p>
    <w:p w14:paraId="1215D50E" w14:textId="1F8E673B" w:rsidR="00127047" w:rsidRPr="00127047" w:rsidRDefault="00127047" w:rsidP="00127047">
      <w:pPr>
        <w:pStyle w:val="BodyText"/>
        <w:numPr>
          <w:ilvl w:val="1"/>
          <w:numId w:val="44"/>
        </w:numPr>
        <w:rPr>
          <w:color w:val="7F7F7F" w:themeColor="text1" w:themeTint="80"/>
        </w:rPr>
      </w:pPr>
      <w:r w:rsidRPr="00127047">
        <w:rPr>
          <w:color w:val="7F7F7F" w:themeColor="text1" w:themeTint="80"/>
        </w:rPr>
        <w:t>First name</w:t>
      </w:r>
    </w:p>
    <w:p w14:paraId="351AFF20" w14:textId="07E6CE3F" w:rsidR="00127047" w:rsidRPr="00127047" w:rsidRDefault="00127047" w:rsidP="00127047">
      <w:pPr>
        <w:pStyle w:val="BodyText"/>
        <w:numPr>
          <w:ilvl w:val="1"/>
          <w:numId w:val="44"/>
        </w:numPr>
        <w:rPr>
          <w:color w:val="7F7F7F" w:themeColor="text1" w:themeTint="80"/>
        </w:rPr>
      </w:pPr>
      <w:r w:rsidRPr="00127047">
        <w:rPr>
          <w:color w:val="7F7F7F" w:themeColor="text1" w:themeTint="80"/>
        </w:rPr>
        <w:t xml:space="preserve">Last name </w:t>
      </w:r>
    </w:p>
    <w:p w14:paraId="3C82F87D" w14:textId="5C05D674" w:rsidR="00127047" w:rsidRPr="00127047" w:rsidRDefault="00127047" w:rsidP="00127047">
      <w:pPr>
        <w:pStyle w:val="BodyText"/>
        <w:numPr>
          <w:ilvl w:val="1"/>
          <w:numId w:val="44"/>
        </w:numPr>
        <w:rPr>
          <w:color w:val="7F7F7F" w:themeColor="text1" w:themeTint="80"/>
        </w:rPr>
      </w:pPr>
      <w:r w:rsidRPr="00127047">
        <w:rPr>
          <w:color w:val="7F7F7F" w:themeColor="text1" w:themeTint="80"/>
        </w:rPr>
        <w:t>Position title</w:t>
      </w:r>
    </w:p>
    <w:p w14:paraId="6701151A" w14:textId="4FFEBDFF" w:rsidR="00127047" w:rsidRPr="00127047" w:rsidRDefault="00127047" w:rsidP="00127047">
      <w:pPr>
        <w:pStyle w:val="BodyText"/>
        <w:numPr>
          <w:ilvl w:val="1"/>
          <w:numId w:val="44"/>
        </w:numPr>
        <w:rPr>
          <w:color w:val="7F7F7F" w:themeColor="text1" w:themeTint="80"/>
        </w:rPr>
      </w:pPr>
      <w:r w:rsidRPr="00127047">
        <w:rPr>
          <w:color w:val="7F7F7F" w:themeColor="text1" w:themeTint="80"/>
        </w:rPr>
        <w:t>Email</w:t>
      </w:r>
    </w:p>
    <w:p w14:paraId="36C09C2F" w14:textId="531A9766" w:rsidR="00127047" w:rsidRPr="00127047" w:rsidRDefault="00127047" w:rsidP="00127047">
      <w:pPr>
        <w:pStyle w:val="BodyText"/>
        <w:numPr>
          <w:ilvl w:val="1"/>
          <w:numId w:val="44"/>
        </w:numPr>
        <w:rPr>
          <w:color w:val="7F7F7F" w:themeColor="text1" w:themeTint="80"/>
        </w:rPr>
      </w:pPr>
      <w:r w:rsidRPr="00127047">
        <w:rPr>
          <w:color w:val="7F7F7F" w:themeColor="text1" w:themeTint="80"/>
        </w:rPr>
        <w:t>Phone</w:t>
      </w:r>
    </w:p>
    <w:p w14:paraId="3E2F0995" w14:textId="587F6F46" w:rsidR="00127047" w:rsidRDefault="00127047" w:rsidP="003361F6">
      <w:pPr>
        <w:pStyle w:val="BodyText"/>
        <w:rPr>
          <w:b/>
          <w:bCs/>
          <w:lang w:eastAsia="en-AU"/>
        </w:rPr>
      </w:pPr>
      <w:r w:rsidRPr="00127047">
        <w:rPr>
          <w:b/>
          <w:bCs/>
          <w:lang w:eastAsia="en-AU"/>
        </w:rPr>
        <w:t>Please attach documentation confirming the auspice organisation has agreed to support this application, e.g. letter or email of support. Organisation and contact details on the documentation should match the auspice information provided above.</w:t>
      </w:r>
    </w:p>
    <w:p w14:paraId="66E5AE15" w14:textId="77777777" w:rsidR="00127047" w:rsidRDefault="00127047" w:rsidP="00127047">
      <w:pPr>
        <w:pStyle w:val="BodyText"/>
        <w:rPr>
          <w:b/>
          <w:bCs/>
          <w:lang w:eastAsia="en-AU"/>
        </w:rPr>
      </w:pPr>
      <w:r>
        <w:rPr>
          <w:noProof/>
        </w:rPr>
        <w:drawing>
          <wp:inline distT="0" distB="0" distL="0" distR="0" wp14:anchorId="14545C5C" wp14:editId="0367EB26">
            <wp:extent cx="6091555" cy="52324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091555" cy="523240"/>
                    </a:xfrm>
                    <a:prstGeom prst="rect">
                      <a:avLst/>
                    </a:prstGeom>
                  </pic:spPr>
                </pic:pic>
              </a:graphicData>
            </a:graphic>
          </wp:inline>
        </w:drawing>
      </w:r>
    </w:p>
    <w:p w14:paraId="3334FB1F" w14:textId="2557031C" w:rsidR="003B6129" w:rsidRDefault="007539AF" w:rsidP="007539AF">
      <w:pPr>
        <w:pStyle w:val="Heading3"/>
        <w:numPr>
          <w:ilvl w:val="0"/>
          <w:numId w:val="42"/>
        </w:numPr>
      </w:pPr>
      <w:bookmarkStart w:id="36" w:name="_Toc86062282"/>
      <w:r w:rsidRPr="007539AF">
        <w:t>Project delivery organisation</w:t>
      </w:r>
      <w:bookmarkEnd w:id="36"/>
    </w:p>
    <w:p w14:paraId="126EA11B" w14:textId="3A60B74F" w:rsidR="00127047" w:rsidRPr="00127047" w:rsidRDefault="00127047" w:rsidP="007539AF">
      <w:pPr>
        <w:pStyle w:val="BodyText"/>
        <w:rPr>
          <w:b/>
          <w:bCs/>
          <w:color w:val="05944A"/>
        </w:rPr>
      </w:pPr>
      <w:r w:rsidRPr="00127047">
        <w:rPr>
          <w:b/>
          <w:bCs/>
          <w:color w:val="05944A"/>
        </w:rPr>
        <w:t>This is the organisation that will plan and coordinate project delivery if your application is successful.</w:t>
      </w:r>
    </w:p>
    <w:p w14:paraId="49B24ECB" w14:textId="22086E83" w:rsidR="00127047" w:rsidRPr="003361F6" w:rsidRDefault="00173AC6" w:rsidP="00127047">
      <w:pPr>
        <w:pStyle w:val="BodyText"/>
        <w:rPr>
          <w:b/>
          <w:bCs/>
          <w:lang w:eastAsia="en-AU"/>
        </w:rPr>
      </w:pPr>
      <w:r>
        <w:rPr>
          <w:b/>
          <w:bCs/>
          <w:lang w:eastAsia="en-AU"/>
        </w:rPr>
        <w:t>The</w:t>
      </w:r>
      <w:r w:rsidR="00127047" w:rsidRPr="003361F6">
        <w:rPr>
          <w:b/>
          <w:bCs/>
          <w:lang w:eastAsia="en-AU"/>
        </w:rPr>
        <w:t xml:space="preserve"> following </w:t>
      </w:r>
      <w:r w:rsidR="00127047">
        <w:rPr>
          <w:b/>
          <w:bCs/>
          <w:lang w:eastAsia="en-AU"/>
        </w:rPr>
        <w:t>information</w:t>
      </w:r>
      <w:r w:rsidR="00127047" w:rsidRPr="003361F6">
        <w:rPr>
          <w:b/>
          <w:bCs/>
          <w:lang w:eastAsia="en-AU"/>
        </w:rPr>
        <w:t xml:space="preserve"> must be </w:t>
      </w:r>
      <w:r w:rsidR="00127047">
        <w:rPr>
          <w:b/>
          <w:bCs/>
          <w:lang w:eastAsia="en-AU"/>
        </w:rPr>
        <w:t>provided a</w:t>
      </w:r>
      <w:r w:rsidR="00127047" w:rsidRPr="003361F6">
        <w:rPr>
          <w:b/>
          <w:bCs/>
          <w:lang w:eastAsia="en-AU"/>
        </w:rPr>
        <w:t xml:space="preserve">bout the </w:t>
      </w:r>
      <w:r w:rsidR="00127047">
        <w:rPr>
          <w:b/>
          <w:bCs/>
          <w:lang w:eastAsia="en-AU"/>
        </w:rPr>
        <w:t xml:space="preserve">project delivery </w:t>
      </w:r>
      <w:r w:rsidR="00127047" w:rsidRPr="003361F6">
        <w:rPr>
          <w:b/>
          <w:bCs/>
          <w:lang w:eastAsia="en-AU"/>
        </w:rPr>
        <w:t>organisation:</w:t>
      </w:r>
    </w:p>
    <w:p w14:paraId="58859B6F" w14:textId="165C2C03" w:rsidR="00127047" w:rsidRPr="001B6808" w:rsidRDefault="001B6808" w:rsidP="001B6808">
      <w:pPr>
        <w:pStyle w:val="BodyText"/>
        <w:numPr>
          <w:ilvl w:val="0"/>
          <w:numId w:val="44"/>
        </w:numPr>
        <w:rPr>
          <w:color w:val="7F7F7F" w:themeColor="text1" w:themeTint="80"/>
        </w:rPr>
      </w:pPr>
      <w:r>
        <w:rPr>
          <w:color w:val="7F7F7F" w:themeColor="text1" w:themeTint="80"/>
        </w:rPr>
        <w:t>Project delivery o</w:t>
      </w:r>
      <w:r w:rsidR="00127047" w:rsidRPr="001B6808">
        <w:rPr>
          <w:color w:val="7F7F7F" w:themeColor="text1" w:themeTint="80"/>
        </w:rPr>
        <w:t xml:space="preserve">rganisation’s </w:t>
      </w:r>
      <w:r>
        <w:rPr>
          <w:color w:val="7F7F7F" w:themeColor="text1" w:themeTint="80"/>
        </w:rPr>
        <w:t>t</w:t>
      </w:r>
      <w:r w:rsidR="00127047" w:rsidRPr="001B6808">
        <w:rPr>
          <w:color w:val="7F7F7F" w:themeColor="text1" w:themeTint="80"/>
        </w:rPr>
        <w:t xml:space="preserve">rading </w:t>
      </w:r>
      <w:r>
        <w:rPr>
          <w:color w:val="7F7F7F" w:themeColor="text1" w:themeTint="80"/>
        </w:rPr>
        <w:t>n</w:t>
      </w:r>
      <w:r w:rsidR="00127047" w:rsidRPr="001B6808">
        <w:rPr>
          <w:color w:val="7F7F7F" w:themeColor="text1" w:themeTint="80"/>
        </w:rPr>
        <w:t>ame</w:t>
      </w:r>
    </w:p>
    <w:p w14:paraId="18A8DB6D" w14:textId="77777777" w:rsidR="00127047" w:rsidRPr="00127047" w:rsidRDefault="00127047" w:rsidP="00127047">
      <w:pPr>
        <w:pStyle w:val="BodyText"/>
        <w:numPr>
          <w:ilvl w:val="0"/>
          <w:numId w:val="44"/>
        </w:numPr>
        <w:rPr>
          <w:color w:val="7F7F7F" w:themeColor="text1" w:themeTint="80"/>
        </w:rPr>
      </w:pPr>
      <w:r w:rsidRPr="00127047">
        <w:rPr>
          <w:color w:val="7F7F7F" w:themeColor="text1" w:themeTint="80"/>
        </w:rPr>
        <w:t>Australian business number</w:t>
      </w:r>
    </w:p>
    <w:p w14:paraId="20F69FDE" w14:textId="77777777" w:rsidR="00127047" w:rsidRPr="00127047" w:rsidRDefault="00127047" w:rsidP="00127047">
      <w:pPr>
        <w:pStyle w:val="BodyText"/>
        <w:numPr>
          <w:ilvl w:val="0"/>
          <w:numId w:val="44"/>
        </w:numPr>
        <w:rPr>
          <w:color w:val="7F7F7F" w:themeColor="text1" w:themeTint="80"/>
        </w:rPr>
      </w:pPr>
      <w:r w:rsidRPr="00127047">
        <w:rPr>
          <w:color w:val="7F7F7F" w:themeColor="text1" w:themeTint="80"/>
        </w:rPr>
        <w:t>Business registration type</w:t>
      </w:r>
    </w:p>
    <w:p w14:paraId="305FD520" w14:textId="71AFE03D" w:rsidR="00127047" w:rsidRPr="00127047" w:rsidRDefault="00127047" w:rsidP="00127047">
      <w:pPr>
        <w:pStyle w:val="BodyText"/>
        <w:numPr>
          <w:ilvl w:val="1"/>
          <w:numId w:val="44"/>
        </w:numPr>
        <w:rPr>
          <w:color w:val="7F7F7F" w:themeColor="text1" w:themeTint="80"/>
        </w:rPr>
      </w:pPr>
      <w:r w:rsidRPr="00127047">
        <w:rPr>
          <w:color w:val="7F7F7F" w:themeColor="text1" w:themeTint="80"/>
        </w:rPr>
        <w:t>Incorporated association</w:t>
      </w:r>
      <w:r>
        <w:rPr>
          <w:color w:val="7F7F7F" w:themeColor="text1" w:themeTint="80"/>
        </w:rPr>
        <w:t xml:space="preserve"> – including Incorporation Number</w:t>
      </w:r>
    </w:p>
    <w:p w14:paraId="677FFF6B" w14:textId="1DD14ECB" w:rsidR="00127047" w:rsidRPr="00127047" w:rsidRDefault="00127047" w:rsidP="00127047">
      <w:pPr>
        <w:pStyle w:val="BodyText"/>
        <w:numPr>
          <w:ilvl w:val="1"/>
          <w:numId w:val="44"/>
        </w:numPr>
        <w:rPr>
          <w:color w:val="7F7F7F" w:themeColor="text1" w:themeTint="80"/>
        </w:rPr>
      </w:pPr>
      <w:r w:rsidRPr="00127047">
        <w:rPr>
          <w:color w:val="7F7F7F" w:themeColor="text1" w:themeTint="80"/>
        </w:rPr>
        <w:t>Company limited by guarantee</w:t>
      </w:r>
      <w:r>
        <w:rPr>
          <w:color w:val="7F7F7F" w:themeColor="text1" w:themeTint="80"/>
        </w:rPr>
        <w:t xml:space="preserve"> – including Australian Company Number</w:t>
      </w:r>
    </w:p>
    <w:p w14:paraId="3476A10F" w14:textId="77777777" w:rsidR="00127047" w:rsidRPr="00127047" w:rsidRDefault="00127047" w:rsidP="00127047">
      <w:pPr>
        <w:pStyle w:val="BodyText"/>
        <w:numPr>
          <w:ilvl w:val="1"/>
          <w:numId w:val="44"/>
        </w:numPr>
        <w:rPr>
          <w:color w:val="7F7F7F" w:themeColor="text1" w:themeTint="80"/>
        </w:rPr>
      </w:pPr>
      <w:r w:rsidRPr="00127047">
        <w:rPr>
          <w:color w:val="7F7F7F" w:themeColor="text1" w:themeTint="80"/>
        </w:rPr>
        <w:t>Victorian local government entity</w:t>
      </w:r>
    </w:p>
    <w:p w14:paraId="1C51D449" w14:textId="4ECB0BE7" w:rsidR="00127047" w:rsidRDefault="00127047" w:rsidP="00127047">
      <w:pPr>
        <w:pStyle w:val="BodyText"/>
        <w:numPr>
          <w:ilvl w:val="0"/>
          <w:numId w:val="44"/>
        </w:numPr>
        <w:rPr>
          <w:color w:val="7F7F7F" w:themeColor="text1" w:themeTint="80"/>
        </w:rPr>
      </w:pPr>
      <w:r>
        <w:rPr>
          <w:color w:val="7F7F7F" w:themeColor="text1" w:themeTint="80"/>
        </w:rPr>
        <w:t>Organisation type</w:t>
      </w:r>
    </w:p>
    <w:p w14:paraId="5E9485E4" w14:textId="286CC3EF" w:rsidR="00127047" w:rsidRDefault="00127047" w:rsidP="00127047">
      <w:pPr>
        <w:pStyle w:val="BodyText"/>
        <w:numPr>
          <w:ilvl w:val="1"/>
          <w:numId w:val="44"/>
        </w:numPr>
        <w:rPr>
          <w:color w:val="7F7F7F" w:themeColor="text1" w:themeTint="80"/>
        </w:rPr>
      </w:pPr>
      <w:r>
        <w:rPr>
          <w:color w:val="7F7F7F" w:themeColor="text1" w:themeTint="80"/>
        </w:rPr>
        <w:t>Local/community sporting club</w:t>
      </w:r>
    </w:p>
    <w:p w14:paraId="6FA56736" w14:textId="39827B55" w:rsidR="00127047" w:rsidRDefault="00127047" w:rsidP="00127047">
      <w:pPr>
        <w:pStyle w:val="BodyText"/>
        <w:numPr>
          <w:ilvl w:val="1"/>
          <w:numId w:val="44"/>
        </w:numPr>
        <w:rPr>
          <w:color w:val="7F7F7F" w:themeColor="text1" w:themeTint="80"/>
        </w:rPr>
      </w:pPr>
      <w:r>
        <w:rPr>
          <w:color w:val="7F7F7F" w:themeColor="text1" w:themeTint="80"/>
        </w:rPr>
        <w:t>Community organisation</w:t>
      </w:r>
    </w:p>
    <w:p w14:paraId="00688B8D" w14:textId="12F053E6" w:rsidR="00127047" w:rsidRDefault="00127047" w:rsidP="00127047">
      <w:pPr>
        <w:pStyle w:val="BodyText"/>
        <w:numPr>
          <w:ilvl w:val="1"/>
          <w:numId w:val="44"/>
        </w:numPr>
        <w:rPr>
          <w:color w:val="7F7F7F" w:themeColor="text1" w:themeTint="80"/>
        </w:rPr>
      </w:pPr>
      <w:r>
        <w:rPr>
          <w:color w:val="7F7F7F" w:themeColor="text1" w:themeTint="80"/>
        </w:rPr>
        <w:t>Non-government organisation</w:t>
      </w:r>
    </w:p>
    <w:p w14:paraId="5A85DE63" w14:textId="1C78E137" w:rsidR="00127047" w:rsidRDefault="00127047" w:rsidP="00127047">
      <w:pPr>
        <w:pStyle w:val="BodyText"/>
        <w:numPr>
          <w:ilvl w:val="1"/>
          <w:numId w:val="44"/>
        </w:numPr>
        <w:rPr>
          <w:color w:val="7F7F7F" w:themeColor="text1" w:themeTint="80"/>
        </w:rPr>
      </w:pPr>
      <w:r>
        <w:rPr>
          <w:color w:val="7F7F7F" w:themeColor="text1" w:themeTint="80"/>
        </w:rPr>
        <w:t>Active recreation organisation</w:t>
      </w:r>
    </w:p>
    <w:p w14:paraId="6464B220" w14:textId="0F90F2E8" w:rsidR="00127047" w:rsidRDefault="00127047" w:rsidP="00127047">
      <w:pPr>
        <w:pStyle w:val="BodyText"/>
        <w:numPr>
          <w:ilvl w:val="1"/>
          <w:numId w:val="44"/>
        </w:numPr>
        <w:rPr>
          <w:color w:val="7F7F7F" w:themeColor="text1" w:themeTint="80"/>
        </w:rPr>
      </w:pPr>
      <w:r>
        <w:rPr>
          <w:color w:val="7F7F7F" w:themeColor="text1" w:themeTint="80"/>
        </w:rPr>
        <w:t>Health services</w:t>
      </w:r>
    </w:p>
    <w:p w14:paraId="46C36E58" w14:textId="35037F9B" w:rsidR="00127047" w:rsidRDefault="00127047" w:rsidP="00127047">
      <w:pPr>
        <w:pStyle w:val="BodyText"/>
        <w:numPr>
          <w:ilvl w:val="1"/>
          <w:numId w:val="44"/>
        </w:numPr>
        <w:rPr>
          <w:color w:val="7F7F7F" w:themeColor="text1" w:themeTint="80"/>
        </w:rPr>
      </w:pPr>
      <w:r>
        <w:rPr>
          <w:color w:val="7F7F7F" w:themeColor="text1" w:themeTint="80"/>
        </w:rPr>
        <w:t>Arts organisation/facility</w:t>
      </w:r>
    </w:p>
    <w:p w14:paraId="62433F17" w14:textId="203A5B01" w:rsidR="00127047" w:rsidRDefault="00127047" w:rsidP="00127047">
      <w:pPr>
        <w:pStyle w:val="BodyText"/>
        <w:numPr>
          <w:ilvl w:val="1"/>
          <w:numId w:val="44"/>
        </w:numPr>
        <w:rPr>
          <w:color w:val="7F7F7F" w:themeColor="text1" w:themeTint="80"/>
        </w:rPr>
      </w:pPr>
      <w:r>
        <w:rPr>
          <w:color w:val="7F7F7F" w:themeColor="text1" w:themeTint="80"/>
        </w:rPr>
        <w:t>Aboriginal and Torres Strait Islander Organisation</w:t>
      </w:r>
    </w:p>
    <w:p w14:paraId="79C20070" w14:textId="69280F1C" w:rsidR="00127047" w:rsidRDefault="00127047" w:rsidP="00127047">
      <w:pPr>
        <w:pStyle w:val="BodyText"/>
        <w:numPr>
          <w:ilvl w:val="1"/>
          <w:numId w:val="44"/>
        </w:numPr>
        <w:rPr>
          <w:color w:val="7F7F7F" w:themeColor="text1" w:themeTint="80"/>
        </w:rPr>
      </w:pPr>
      <w:r>
        <w:rPr>
          <w:color w:val="7F7F7F" w:themeColor="text1" w:themeTint="80"/>
        </w:rPr>
        <w:t>Multicultural community organisation</w:t>
      </w:r>
    </w:p>
    <w:p w14:paraId="40D88F32" w14:textId="10C24CAA" w:rsidR="00127047" w:rsidRDefault="00127047" w:rsidP="00127047">
      <w:pPr>
        <w:pStyle w:val="BodyText"/>
        <w:numPr>
          <w:ilvl w:val="1"/>
          <w:numId w:val="44"/>
        </w:numPr>
        <w:rPr>
          <w:color w:val="7F7F7F" w:themeColor="text1" w:themeTint="80"/>
        </w:rPr>
      </w:pPr>
      <w:r>
        <w:rPr>
          <w:color w:val="7F7F7F" w:themeColor="text1" w:themeTint="80"/>
        </w:rPr>
        <w:t>Other/undefined</w:t>
      </w:r>
    </w:p>
    <w:p w14:paraId="02D22776" w14:textId="12673166" w:rsidR="00127047" w:rsidRDefault="00127047" w:rsidP="00127047">
      <w:pPr>
        <w:pStyle w:val="BodyText"/>
        <w:numPr>
          <w:ilvl w:val="0"/>
          <w:numId w:val="44"/>
        </w:numPr>
        <w:rPr>
          <w:color w:val="7F7F7F" w:themeColor="text1" w:themeTint="80"/>
        </w:rPr>
      </w:pPr>
      <w:r>
        <w:rPr>
          <w:color w:val="7F7F7F" w:themeColor="text1" w:themeTint="80"/>
        </w:rPr>
        <w:t>Address</w:t>
      </w:r>
    </w:p>
    <w:p w14:paraId="1BDEDB37" w14:textId="615833E3" w:rsidR="00127047" w:rsidRDefault="00127047" w:rsidP="00127047">
      <w:pPr>
        <w:pStyle w:val="BodyText"/>
        <w:numPr>
          <w:ilvl w:val="0"/>
          <w:numId w:val="44"/>
        </w:numPr>
        <w:rPr>
          <w:color w:val="7F7F7F" w:themeColor="text1" w:themeTint="80"/>
        </w:rPr>
      </w:pPr>
      <w:r>
        <w:rPr>
          <w:color w:val="7F7F7F" w:themeColor="text1" w:themeTint="80"/>
        </w:rPr>
        <w:t>Email</w:t>
      </w:r>
    </w:p>
    <w:p w14:paraId="0FCB8334" w14:textId="71743A0A" w:rsidR="00127047" w:rsidRDefault="00127047" w:rsidP="00127047">
      <w:pPr>
        <w:pStyle w:val="BodyText"/>
        <w:numPr>
          <w:ilvl w:val="0"/>
          <w:numId w:val="44"/>
        </w:numPr>
        <w:rPr>
          <w:color w:val="7F7F7F" w:themeColor="text1" w:themeTint="80"/>
        </w:rPr>
      </w:pPr>
      <w:r>
        <w:rPr>
          <w:color w:val="7F7F7F" w:themeColor="text1" w:themeTint="80"/>
        </w:rPr>
        <w:t>Website</w:t>
      </w:r>
    </w:p>
    <w:p w14:paraId="12E38A0C" w14:textId="778E7E16" w:rsidR="00127047" w:rsidRDefault="00127047" w:rsidP="00127047">
      <w:pPr>
        <w:pStyle w:val="BodyText"/>
        <w:numPr>
          <w:ilvl w:val="0"/>
          <w:numId w:val="44"/>
        </w:numPr>
        <w:rPr>
          <w:color w:val="7F7F7F" w:themeColor="text1" w:themeTint="80"/>
        </w:rPr>
      </w:pPr>
      <w:r>
        <w:rPr>
          <w:color w:val="7F7F7F" w:themeColor="text1" w:themeTint="80"/>
        </w:rPr>
        <w:t>Primary contact</w:t>
      </w:r>
      <w:r w:rsidR="00173AC6">
        <w:rPr>
          <w:color w:val="7F7F7F" w:themeColor="text1" w:themeTint="80"/>
        </w:rPr>
        <w:t xml:space="preserve"> details (the person contacted to advise of the outcome of the application)</w:t>
      </w:r>
    </w:p>
    <w:p w14:paraId="460D9996" w14:textId="7D781532" w:rsidR="00127047" w:rsidRPr="00127047" w:rsidRDefault="00127047" w:rsidP="00127047">
      <w:pPr>
        <w:pStyle w:val="BodyText"/>
        <w:numPr>
          <w:ilvl w:val="0"/>
          <w:numId w:val="44"/>
        </w:numPr>
        <w:rPr>
          <w:color w:val="7F7F7F" w:themeColor="text1" w:themeTint="80"/>
        </w:rPr>
      </w:pPr>
      <w:r w:rsidRPr="00127047">
        <w:rPr>
          <w:color w:val="7F7F7F" w:themeColor="text1" w:themeTint="80"/>
        </w:rPr>
        <w:t>Contact details of the contact at the Auspice organisation</w:t>
      </w:r>
    </w:p>
    <w:p w14:paraId="12C9E0DE" w14:textId="77777777" w:rsidR="00127047" w:rsidRPr="00127047" w:rsidRDefault="00127047" w:rsidP="00127047">
      <w:pPr>
        <w:pStyle w:val="BodyText"/>
        <w:numPr>
          <w:ilvl w:val="1"/>
          <w:numId w:val="44"/>
        </w:numPr>
        <w:rPr>
          <w:color w:val="7F7F7F" w:themeColor="text1" w:themeTint="80"/>
        </w:rPr>
      </w:pPr>
      <w:r w:rsidRPr="00127047">
        <w:rPr>
          <w:color w:val="7F7F7F" w:themeColor="text1" w:themeTint="80"/>
        </w:rPr>
        <w:t>Salutation</w:t>
      </w:r>
    </w:p>
    <w:p w14:paraId="65C4622A" w14:textId="77777777" w:rsidR="00127047" w:rsidRPr="00127047" w:rsidRDefault="00127047" w:rsidP="00127047">
      <w:pPr>
        <w:pStyle w:val="BodyText"/>
        <w:numPr>
          <w:ilvl w:val="1"/>
          <w:numId w:val="44"/>
        </w:numPr>
        <w:rPr>
          <w:color w:val="7F7F7F" w:themeColor="text1" w:themeTint="80"/>
        </w:rPr>
      </w:pPr>
      <w:r w:rsidRPr="00127047">
        <w:rPr>
          <w:color w:val="7F7F7F" w:themeColor="text1" w:themeTint="80"/>
        </w:rPr>
        <w:t>First name</w:t>
      </w:r>
    </w:p>
    <w:p w14:paraId="39F6C3F8" w14:textId="77777777" w:rsidR="00127047" w:rsidRPr="00127047" w:rsidRDefault="00127047" w:rsidP="00127047">
      <w:pPr>
        <w:pStyle w:val="BodyText"/>
        <w:numPr>
          <w:ilvl w:val="1"/>
          <w:numId w:val="44"/>
        </w:numPr>
        <w:rPr>
          <w:color w:val="7F7F7F" w:themeColor="text1" w:themeTint="80"/>
        </w:rPr>
      </w:pPr>
      <w:r w:rsidRPr="00127047">
        <w:rPr>
          <w:color w:val="7F7F7F" w:themeColor="text1" w:themeTint="80"/>
        </w:rPr>
        <w:t xml:space="preserve">Last name </w:t>
      </w:r>
    </w:p>
    <w:p w14:paraId="4AC8CB59" w14:textId="77777777" w:rsidR="00127047" w:rsidRPr="00127047" w:rsidRDefault="00127047" w:rsidP="00127047">
      <w:pPr>
        <w:pStyle w:val="BodyText"/>
        <w:numPr>
          <w:ilvl w:val="1"/>
          <w:numId w:val="44"/>
        </w:numPr>
        <w:rPr>
          <w:color w:val="7F7F7F" w:themeColor="text1" w:themeTint="80"/>
        </w:rPr>
      </w:pPr>
      <w:r w:rsidRPr="00127047">
        <w:rPr>
          <w:color w:val="7F7F7F" w:themeColor="text1" w:themeTint="80"/>
        </w:rPr>
        <w:t>Position title</w:t>
      </w:r>
    </w:p>
    <w:p w14:paraId="142DEF66" w14:textId="77777777" w:rsidR="00127047" w:rsidRPr="00127047" w:rsidRDefault="00127047" w:rsidP="00127047">
      <w:pPr>
        <w:pStyle w:val="BodyText"/>
        <w:numPr>
          <w:ilvl w:val="1"/>
          <w:numId w:val="44"/>
        </w:numPr>
        <w:rPr>
          <w:color w:val="7F7F7F" w:themeColor="text1" w:themeTint="80"/>
        </w:rPr>
      </w:pPr>
      <w:r w:rsidRPr="00127047">
        <w:rPr>
          <w:color w:val="7F7F7F" w:themeColor="text1" w:themeTint="80"/>
        </w:rPr>
        <w:t>Email</w:t>
      </w:r>
    </w:p>
    <w:p w14:paraId="4145DC45" w14:textId="46CFD6FF" w:rsidR="00127047" w:rsidRDefault="00127047" w:rsidP="00127047">
      <w:pPr>
        <w:pStyle w:val="BodyText"/>
        <w:numPr>
          <w:ilvl w:val="1"/>
          <w:numId w:val="44"/>
        </w:numPr>
        <w:rPr>
          <w:color w:val="7F7F7F" w:themeColor="text1" w:themeTint="80"/>
        </w:rPr>
      </w:pPr>
      <w:r w:rsidRPr="00127047">
        <w:rPr>
          <w:color w:val="7F7F7F" w:themeColor="text1" w:themeTint="80"/>
        </w:rPr>
        <w:t>Phone</w:t>
      </w:r>
    </w:p>
    <w:p w14:paraId="2E77D153" w14:textId="4233CD9F" w:rsidR="00173AC6" w:rsidRDefault="00173AC6" w:rsidP="00173AC6">
      <w:pPr>
        <w:pStyle w:val="BodyText"/>
        <w:rPr>
          <w:b/>
          <w:bCs/>
          <w:lang w:eastAsia="en-AU"/>
        </w:rPr>
      </w:pPr>
      <w:r w:rsidRPr="00173AC6">
        <w:rPr>
          <w:b/>
          <w:bCs/>
          <w:lang w:eastAsia="en-AU"/>
        </w:rPr>
        <w:t>Is the Primary Contact authorised to sign the funding agreement if your application is successful?</w:t>
      </w:r>
    </w:p>
    <w:p w14:paraId="66261C38" w14:textId="77777777" w:rsidR="00173AC6" w:rsidRPr="00246286" w:rsidRDefault="00173AC6" w:rsidP="00173AC6">
      <w:pPr>
        <w:pStyle w:val="BodyText"/>
        <w:rPr>
          <w:color w:val="7F7F7F" w:themeColor="text1" w:themeTint="80"/>
        </w:rPr>
      </w:pPr>
      <w:r w:rsidRPr="00246286">
        <w:rPr>
          <w:rFonts w:cs="Calibri"/>
          <w:color w:val="7F7F7F" w:themeColor="text1" w:themeTint="80"/>
        </w:rPr>
        <w:t>⃝</w:t>
      </w:r>
      <w:r w:rsidRPr="00246286">
        <w:rPr>
          <w:color w:val="7F7F7F" w:themeColor="text1" w:themeTint="80"/>
        </w:rPr>
        <w:t xml:space="preserve"> Yes</w:t>
      </w:r>
    </w:p>
    <w:p w14:paraId="5F156AB5" w14:textId="77777777" w:rsidR="00173AC6" w:rsidRPr="001A7041" w:rsidRDefault="00173AC6" w:rsidP="00173AC6">
      <w:pPr>
        <w:pStyle w:val="BodyText"/>
        <w:rPr>
          <w:color w:val="7F7F7F" w:themeColor="text1" w:themeTint="80"/>
        </w:rPr>
      </w:pPr>
      <w:r w:rsidRPr="00246286">
        <w:rPr>
          <w:rFonts w:cs="Calibri"/>
          <w:color w:val="7F7F7F" w:themeColor="text1" w:themeTint="80"/>
        </w:rPr>
        <w:t xml:space="preserve">⃝ </w:t>
      </w:r>
      <w:r w:rsidRPr="00246286">
        <w:rPr>
          <w:color w:val="7F7F7F" w:themeColor="text1" w:themeTint="80"/>
        </w:rPr>
        <w:t>No</w:t>
      </w:r>
    </w:p>
    <w:p w14:paraId="36C6E597" w14:textId="19025570" w:rsidR="00397EB8" w:rsidRPr="003361F6" w:rsidRDefault="00397EB8" w:rsidP="00397EB8">
      <w:pPr>
        <w:pStyle w:val="BodyText"/>
        <w:rPr>
          <w:b/>
          <w:bCs/>
          <w:lang w:eastAsia="en-AU"/>
        </w:rPr>
      </w:pPr>
      <w:r w:rsidRPr="003361F6">
        <w:rPr>
          <w:b/>
          <w:bCs/>
          <w:lang w:eastAsia="en-AU"/>
        </w:rPr>
        <w:t xml:space="preserve">If </w:t>
      </w:r>
      <w:r>
        <w:rPr>
          <w:b/>
          <w:bCs/>
          <w:lang w:eastAsia="en-AU"/>
        </w:rPr>
        <w:t>no</w:t>
      </w:r>
      <w:r w:rsidRPr="003361F6">
        <w:rPr>
          <w:b/>
          <w:bCs/>
          <w:lang w:eastAsia="en-AU"/>
        </w:rPr>
        <w:t xml:space="preserve">, the following </w:t>
      </w:r>
      <w:r>
        <w:rPr>
          <w:b/>
          <w:bCs/>
          <w:lang w:eastAsia="en-AU"/>
        </w:rPr>
        <w:t>information</w:t>
      </w:r>
      <w:r w:rsidRPr="003361F6">
        <w:rPr>
          <w:b/>
          <w:bCs/>
          <w:lang w:eastAsia="en-AU"/>
        </w:rPr>
        <w:t xml:space="preserve"> must be </w:t>
      </w:r>
      <w:r>
        <w:rPr>
          <w:b/>
          <w:bCs/>
          <w:lang w:eastAsia="en-AU"/>
        </w:rPr>
        <w:t>provided a</w:t>
      </w:r>
      <w:r w:rsidRPr="003361F6">
        <w:rPr>
          <w:b/>
          <w:bCs/>
          <w:lang w:eastAsia="en-AU"/>
        </w:rPr>
        <w:t xml:space="preserve">bout the </w:t>
      </w:r>
      <w:r w:rsidR="00AC779C">
        <w:rPr>
          <w:b/>
          <w:bCs/>
          <w:lang w:eastAsia="en-AU"/>
        </w:rPr>
        <w:t xml:space="preserve">authorised </w:t>
      </w:r>
      <w:r w:rsidR="006339F8">
        <w:rPr>
          <w:b/>
          <w:bCs/>
          <w:lang w:eastAsia="en-AU"/>
        </w:rPr>
        <w:t>representative</w:t>
      </w:r>
      <w:r w:rsidR="00AC779C">
        <w:rPr>
          <w:b/>
          <w:bCs/>
          <w:lang w:eastAsia="en-AU"/>
        </w:rPr>
        <w:t xml:space="preserve"> for the project delivery </w:t>
      </w:r>
      <w:r w:rsidR="006339F8">
        <w:rPr>
          <w:b/>
          <w:bCs/>
          <w:lang w:eastAsia="en-AU"/>
        </w:rPr>
        <w:t>organisation</w:t>
      </w:r>
      <w:r w:rsidR="00AC779C">
        <w:rPr>
          <w:b/>
          <w:bCs/>
          <w:lang w:eastAsia="en-AU"/>
        </w:rPr>
        <w:t xml:space="preserve"> that </w:t>
      </w:r>
      <w:r w:rsidR="006339F8">
        <w:rPr>
          <w:b/>
          <w:bCs/>
          <w:lang w:eastAsia="en-AU"/>
        </w:rPr>
        <w:t>will sign the funding agreement if the application is successful.</w:t>
      </w:r>
    </w:p>
    <w:p w14:paraId="463012A1" w14:textId="77777777" w:rsidR="006339F8" w:rsidRPr="00127047" w:rsidRDefault="006339F8" w:rsidP="006339F8">
      <w:pPr>
        <w:pStyle w:val="BodyText"/>
        <w:numPr>
          <w:ilvl w:val="1"/>
          <w:numId w:val="44"/>
        </w:numPr>
        <w:rPr>
          <w:color w:val="7F7F7F" w:themeColor="text1" w:themeTint="80"/>
        </w:rPr>
      </w:pPr>
      <w:r w:rsidRPr="00127047">
        <w:rPr>
          <w:color w:val="7F7F7F" w:themeColor="text1" w:themeTint="80"/>
        </w:rPr>
        <w:t>Salutation</w:t>
      </w:r>
    </w:p>
    <w:p w14:paraId="3D478288" w14:textId="77777777" w:rsidR="006339F8" w:rsidRPr="00127047" w:rsidRDefault="006339F8" w:rsidP="006339F8">
      <w:pPr>
        <w:pStyle w:val="BodyText"/>
        <w:numPr>
          <w:ilvl w:val="1"/>
          <w:numId w:val="44"/>
        </w:numPr>
        <w:rPr>
          <w:color w:val="7F7F7F" w:themeColor="text1" w:themeTint="80"/>
        </w:rPr>
      </w:pPr>
      <w:r w:rsidRPr="00127047">
        <w:rPr>
          <w:color w:val="7F7F7F" w:themeColor="text1" w:themeTint="80"/>
        </w:rPr>
        <w:t>First name</w:t>
      </w:r>
    </w:p>
    <w:p w14:paraId="7B675F4A" w14:textId="77777777" w:rsidR="006339F8" w:rsidRPr="00127047" w:rsidRDefault="006339F8" w:rsidP="006339F8">
      <w:pPr>
        <w:pStyle w:val="BodyText"/>
        <w:numPr>
          <w:ilvl w:val="1"/>
          <w:numId w:val="44"/>
        </w:numPr>
        <w:rPr>
          <w:color w:val="7F7F7F" w:themeColor="text1" w:themeTint="80"/>
        </w:rPr>
      </w:pPr>
      <w:r w:rsidRPr="00127047">
        <w:rPr>
          <w:color w:val="7F7F7F" w:themeColor="text1" w:themeTint="80"/>
        </w:rPr>
        <w:t xml:space="preserve">Last name </w:t>
      </w:r>
    </w:p>
    <w:p w14:paraId="47BF8973" w14:textId="77777777" w:rsidR="006339F8" w:rsidRPr="00127047" w:rsidRDefault="006339F8" w:rsidP="006339F8">
      <w:pPr>
        <w:pStyle w:val="BodyText"/>
        <w:numPr>
          <w:ilvl w:val="1"/>
          <w:numId w:val="44"/>
        </w:numPr>
        <w:rPr>
          <w:color w:val="7F7F7F" w:themeColor="text1" w:themeTint="80"/>
        </w:rPr>
      </w:pPr>
      <w:r w:rsidRPr="00127047">
        <w:rPr>
          <w:color w:val="7F7F7F" w:themeColor="text1" w:themeTint="80"/>
        </w:rPr>
        <w:t>Position title</w:t>
      </w:r>
    </w:p>
    <w:p w14:paraId="1A08EC74" w14:textId="77777777" w:rsidR="006339F8" w:rsidRPr="00127047" w:rsidRDefault="006339F8" w:rsidP="006339F8">
      <w:pPr>
        <w:pStyle w:val="BodyText"/>
        <w:numPr>
          <w:ilvl w:val="1"/>
          <w:numId w:val="44"/>
        </w:numPr>
        <w:rPr>
          <w:color w:val="7F7F7F" w:themeColor="text1" w:themeTint="80"/>
        </w:rPr>
      </w:pPr>
      <w:r w:rsidRPr="00127047">
        <w:rPr>
          <w:color w:val="7F7F7F" w:themeColor="text1" w:themeTint="80"/>
        </w:rPr>
        <w:t>Email</w:t>
      </w:r>
    </w:p>
    <w:p w14:paraId="58642EB2" w14:textId="42F70BE6" w:rsidR="00173AC6" w:rsidRDefault="00F45280" w:rsidP="00F45280">
      <w:pPr>
        <w:pStyle w:val="Heading3"/>
        <w:numPr>
          <w:ilvl w:val="0"/>
          <w:numId w:val="42"/>
        </w:numPr>
      </w:pPr>
      <w:bookmarkStart w:id="37" w:name="_Toc86062283"/>
      <w:r w:rsidRPr="00F45280">
        <w:t>Bank Details</w:t>
      </w:r>
      <w:bookmarkEnd w:id="37"/>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8"/>
      </w:tblGrid>
      <w:tr w:rsidR="003C69BB" w14:paraId="60DF0FF6" w14:textId="77777777" w:rsidTr="00B33CD0">
        <w:trPr>
          <w:cnfStyle w:val="100000000000" w:firstRow="1" w:lastRow="0" w:firstColumn="0" w:lastColumn="0" w:oddVBand="0" w:evenVBand="0" w:oddHBand="0" w:evenHBand="0" w:firstRowFirstColumn="0" w:firstRowLastColumn="0" w:lastRowFirstColumn="0" w:lastRowLastColumn="0"/>
        </w:trPr>
        <w:tc>
          <w:tcPr>
            <w:tcW w:w="9588" w:type="dxa"/>
          </w:tcPr>
          <w:p w14:paraId="01DE1955" w14:textId="4C847034" w:rsidR="005A365E" w:rsidRDefault="005A365E" w:rsidP="005A365E">
            <w:pPr>
              <w:pStyle w:val="BodyText"/>
              <w:spacing w:before="0" w:after="0" w:line="240" w:lineRule="auto"/>
              <w:ind w:left="38" w:hanging="11"/>
              <w:rPr>
                <w:color w:val="7F7F7F" w:themeColor="text1" w:themeTint="80"/>
              </w:rPr>
            </w:pPr>
            <w:r w:rsidRPr="005A365E">
              <w:rPr>
                <w:color w:val="7F7F7F" w:themeColor="text1" w:themeTint="80"/>
              </w:rPr>
              <w:t>If your application is successful, we will start getting payment ready for processing as soon as possible. Providing bank details here will help prevent processing delays and ensure grants are paid in time for projects to start.</w:t>
            </w:r>
          </w:p>
          <w:p w14:paraId="0FD15CC0" w14:textId="77777777" w:rsidR="005A365E" w:rsidRDefault="005A365E" w:rsidP="005A365E">
            <w:pPr>
              <w:pStyle w:val="BodyText"/>
              <w:spacing w:before="0" w:after="0" w:line="240" w:lineRule="auto"/>
              <w:ind w:left="38" w:hanging="11"/>
              <w:rPr>
                <w:color w:val="7F7F7F" w:themeColor="text1" w:themeTint="80"/>
              </w:rPr>
            </w:pPr>
          </w:p>
          <w:p w14:paraId="0B4BB1C1" w14:textId="64073E38" w:rsidR="005A365E" w:rsidRDefault="005A365E" w:rsidP="005A365E">
            <w:pPr>
              <w:pStyle w:val="BodyText"/>
              <w:spacing w:before="0" w:after="0" w:line="240" w:lineRule="auto"/>
              <w:ind w:left="38" w:hanging="11"/>
              <w:rPr>
                <w:color w:val="7F7F7F" w:themeColor="text1" w:themeTint="80"/>
              </w:rPr>
            </w:pPr>
            <w:r w:rsidRPr="005A365E">
              <w:rPr>
                <w:color w:val="7F7F7F" w:themeColor="text1" w:themeTint="80"/>
              </w:rPr>
              <w:t>Note: If the application involves an auspice arrangement, VicHealth must make payment to the Auspice Organisation.</w:t>
            </w:r>
          </w:p>
          <w:p w14:paraId="04EAE142" w14:textId="77777777" w:rsidR="005A365E" w:rsidRDefault="005A365E" w:rsidP="005A365E">
            <w:pPr>
              <w:pStyle w:val="BodyText"/>
              <w:spacing w:before="0" w:after="0" w:line="240" w:lineRule="auto"/>
              <w:ind w:left="38" w:hanging="11"/>
              <w:rPr>
                <w:color w:val="7F7F7F" w:themeColor="text1" w:themeTint="80"/>
              </w:rPr>
            </w:pPr>
          </w:p>
          <w:p w14:paraId="4FBEAC26" w14:textId="0629C3DD" w:rsidR="005A365E" w:rsidRPr="00651C99" w:rsidRDefault="005A365E" w:rsidP="005A365E">
            <w:pPr>
              <w:pStyle w:val="BodyText"/>
              <w:spacing w:before="0" w:after="0" w:line="240" w:lineRule="auto"/>
              <w:ind w:left="38" w:hanging="11"/>
              <w:rPr>
                <w:color w:val="7F7F7F" w:themeColor="text1" w:themeTint="80"/>
              </w:rPr>
            </w:pPr>
            <w:r w:rsidRPr="005A365E">
              <w:rPr>
                <w:color w:val="7F7F7F" w:themeColor="text1" w:themeTint="80"/>
              </w:rPr>
              <w:t>VicHealth’s Finance team may get in touch to validate the details provided in this section before processing payment.</w:t>
            </w:r>
          </w:p>
        </w:tc>
      </w:tr>
    </w:tbl>
    <w:p w14:paraId="1A905A83" w14:textId="09D139DB" w:rsidR="00F45280" w:rsidRPr="00B97236" w:rsidRDefault="00B97236" w:rsidP="00F45280">
      <w:pPr>
        <w:pStyle w:val="BodyText"/>
        <w:rPr>
          <w:b/>
          <w:bCs/>
          <w:lang w:eastAsia="en-AU"/>
        </w:rPr>
      </w:pPr>
      <w:r w:rsidRPr="00B97236">
        <w:rPr>
          <w:b/>
          <w:bCs/>
          <w:lang w:eastAsia="en-AU"/>
        </w:rPr>
        <w:t>Name on account</w:t>
      </w:r>
    </w:p>
    <w:tbl>
      <w:tblPr>
        <w:tblStyle w:val="TableGrid"/>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98"/>
      </w:tblGrid>
      <w:tr w:rsidR="0020008D" w14:paraId="7C65D5F7" w14:textId="77777777" w:rsidTr="00B33CD0">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1EF6C810" w14:textId="7A538A5E" w:rsidR="00B97236" w:rsidRPr="00333F2C" w:rsidRDefault="00460804" w:rsidP="002D602C">
            <w:pPr>
              <w:spacing w:after="160" w:line="259" w:lineRule="auto"/>
              <w:rPr>
                <w:rFonts w:ascii="Calibri Light" w:hAnsi="Calibri Light" w:cs="Calibri Light"/>
                <w:sz w:val="20"/>
              </w:rPr>
            </w:pPr>
            <w:r>
              <w:rPr>
                <w:b/>
                <w:bCs/>
                <w:color w:val="BFBFBF" w:themeColor="background1" w:themeShade="BF"/>
                <w:lang w:eastAsia="en-AU"/>
              </w:rPr>
              <w:t>Enter account name</w:t>
            </w:r>
            <w:r w:rsidR="00B97236">
              <w:rPr>
                <w:b/>
                <w:bCs/>
                <w:color w:val="BFBFBF" w:themeColor="background1" w:themeShade="BF"/>
                <w:lang w:eastAsia="en-AU"/>
              </w:rPr>
              <w:t xml:space="preserve"> </w:t>
            </w:r>
          </w:p>
        </w:tc>
      </w:tr>
    </w:tbl>
    <w:p w14:paraId="35412268" w14:textId="74EF3546" w:rsidR="00B97236" w:rsidRPr="00B97236" w:rsidRDefault="00B97236" w:rsidP="00F45280">
      <w:pPr>
        <w:pStyle w:val="BodyText"/>
        <w:rPr>
          <w:b/>
          <w:bCs/>
          <w:lang w:eastAsia="en-AU"/>
        </w:rPr>
      </w:pPr>
      <w:r w:rsidRPr="00B97236">
        <w:rPr>
          <w:b/>
          <w:bCs/>
          <w:lang w:eastAsia="en-AU"/>
        </w:rPr>
        <w:t>Account Number</w:t>
      </w:r>
    </w:p>
    <w:tbl>
      <w:tblPr>
        <w:tblStyle w:val="TableGrid"/>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98"/>
      </w:tblGrid>
      <w:tr w:rsidR="0020008D" w14:paraId="7DE9ACE5" w14:textId="77777777" w:rsidTr="00B33CD0">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64391BBA" w14:textId="35796E78" w:rsidR="00B97236" w:rsidRPr="00333F2C" w:rsidRDefault="00460804" w:rsidP="002D602C">
            <w:pPr>
              <w:spacing w:after="160" w:line="259" w:lineRule="auto"/>
              <w:rPr>
                <w:rFonts w:ascii="Calibri Light" w:hAnsi="Calibri Light" w:cs="Calibri Light"/>
                <w:sz w:val="20"/>
              </w:rPr>
            </w:pPr>
            <w:r>
              <w:rPr>
                <w:b/>
                <w:bCs/>
                <w:color w:val="BFBFBF" w:themeColor="background1" w:themeShade="BF"/>
                <w:lang w:eastAsia="en-AU"/>
              </w:rPr>
              <w:t>Enter account number</w:t>
            </w:r>
            <w:r w:rsidR="00B97236">
              <w:rPr>
                <w:b/>
                <w:bCs/>
                <w:color w:val="BFBFBF" w:themeColor="background1" w:themeShade="BF"/>
                <w:lang w:eastAsia="en-AU"/>
              </w:rPr>
              <w:t xml:space="preserve"> </w:t>
            </w:r>
          </w:p>
        </w:tc>
      </w:tr>
    </w:tbl>
    <w:p w14:paraId="33F4522A" w14:textId="7A1FF6D1" w:rsidR="00B97236" w:rsidRPr="00B97236" w:rsidRDefault="00B97236" w:rsidP="00F45280">
      <w:pPr>
        <w:pStyle w:val="BodyText"/>
        <w:rPr>
          <w:b/>
          <w:bCs/>
          <w:lang w:eastAsia="en-AU"/>
        </w:rPr>
      </w:pPr>
      <w:r w:rsidRPr="00B97236">
        <w:rPr>
          <w:b/>
          <w:bCs/>
          <w:lang w:eastAsia="en-AU"/>
        </w:rPr>
        <w:t>BSB</w:t>
      </w:r>
    </w:p>
    <w:tbl>
      <w:tblPr>
        <w:tblStyle w:val="TableGrid"/>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98"/>
      </w:tblGrid>
      <w:tr w:rsidR="0020008D" w14:paraId="69DDCC2C" w14:textId="77777777" w:rsidTr="00B33CD0">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33193A49" w14:textId="21CEF69D" w:rsidR="00B97236" w:rsidRPr="00333F2C" w:rsidRDefault="00460804" w:rsidP="002D602C">
            <w:pPr>
              <w:spacing w:after="160" w:line="259" w:lineRule="auto"/>
              <w:rPr>
                <w:rFonts w:ascii="Calibri Light" w:hAnsi="Calibri Light" w:cs="Calibri Light"/>
                <w:sz w:val="20"/>
              </w:rPr>
            </w:pPr>
            <w:r>
              <w:rPr>
                <w:b/>
                <w:bCs/>
                <w:color w:val="BFBFBF" w:themeColor="background1" w:themeShade="BF"/>
                <w:lang w:eastAsia="en-AU"/>
              </w:rPr>
              <w:t>Enter BSB</w:t>
            </w:r>
            <w:r w:rsidR="00B97236">
              <w:rPr>
                <w:b/>
                <w:bCs/>
                <w:color w:val="BFBFBF" w:themeColor="background1" w:themeShade="BF"/>
                <w:lang w:eastAsia="en-AU"/>
              </w:rPr>
              <w:t xml:space="preserve"> </w:t>
            </w:r>
          </w:p>
        </w:tc>
      </w:tr>
    </w:tbl>
    <w:p w14:paraId="0F42A39F" w14:textId="491DA698" w:rsidR="00B97236" w:rsidRPr="00B97236" w:rsidRDefault="00B97236" w:rsidP="00F45280">
      <w:pPr>
        <w:pStyle w:val="BodyText"/>
        <w:rPr>
          <w:b/>
          <w:bCs/>
          <w:lang w:eastAsia="en-AU"/>
        </w:rPr>
      </w:pPr>
      <w:r w:rsidRPr="00B97236">
        <w:rPr>
          <w:b/>
          <w:bCs/>
          <w:lang w:eastAsia="en-AU"/>
        </w:rPr>
        <w:t>Please provide an email address for remittance advice.</w:t>
      </w:r>
    </w:p>
    <w:tbl>
      <w:tblPr>
        <w:tblStyle w:val="TableGrid"/>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98"/>
      </w:tblGrid>
      <w:tr w:rsidR="0020008D" w14:paraId="41B1AADC" w14:textId="77777777" w:rsidTr="00B33CD0">
        <w:trPr>
          <w:cnfStyle w:val="100000000000" w:firstRow="1" w:lastRow="0" w:firstColumn="0" w:lastColumn="0" w:oddVBand="0" w:evenVBand="0" w:oddHBand="0" w:evenHBand="0" w:firstRowFirstColumn="0" w:firstRowLastColumn="0" w:lastRowFirstColumn="0" w:lastRowLastColumn="0"/>
          <w:trHeight w:val="113"/>
        </w:trPr>
        <w:tc>
          <w:tcPr>
            <w:tcW w:w="5000" w:type="pct"/>
            <w:vAlign w:val="center"/>
          </w:tcPr>
          <w:p w14:paraId="5620C1A5" w14:textId="32009152" w:rsidR="00B97236" w:rsidRPr="00333F2C" w:rsidRDefault="00460804" w:rsidP="002D602C">
            <w:pPr>
              <w:spacing w:after="160" w:line="259" w:lineRule="auto"/>
              <w:rPr>
                <w:rFonts w:ascii="Calibri Light" w:hAnsi="Calibri Light" w:cs="Calibri Light"/>
                <w:sz w:val="20"/>
              </w:rPr>
            </w:pPr>
            <w:r>
              <w:rPr>
                <w:b/>
                <w:bCs/>
                <w:color w:val="BFBFBF" w:themeColor="background1" w:themeShade="BF"/>
                <w:lang w:eastAsia="en-AU"/>
              </w:rPr>
              <w:t>Enter email address</w:t>
            </w:r>
            <w:r w:rsidR="00B97236">
              <w:rPr>
                <w:b/>
                <w:bCs/>
                <w:color w:val="BFBFBF" w:themeColor="background1" w:themeShade="BF"/>
                <w:lang w:eastAsia="en-AU"/>
              </w:rPr>
              <w:t xml:space="preserve"> </w:t>
            </w:r>
          </w:p>
        </w:tc>
      </w:tr>
    </w:tbl>
    <w:p w14:paraId="3F70597E" w14:textId="77777777" w:rsidR="00EA22C3" w:rsidRDefault="00EA22C3" w:rsidP="00B71F04">
      <w:pPr>
        <w:pStyle w:val="BodyText"/>
        <w:rPr>
          <w:lang w:eastAsia="en-AU"/>
        </w:rPr>
      </w:pPr>
    </w:p>
    <w:p w14:paraId="272BCC85" w14:textId="3072AB23" w:rsidR="00081E0B" w:rsidRDefault="00081E0B">
      <w:pPr>
        <w:spacing w:before="0" w:after="200" w:line="276" w:lineRule="auto"/>
        <w:rPr>
          <w:lang w:eastAsia="en-AU"/>
        </w:rPr>
      </w:pPr>
      <w:r>
        <w:rPr>
          <w:lang w:eastAsia="en-AU"/>
        </w:rPr>
        <w:br w:type="page"/>
      </w:r>
    </w:p>
    <w:p w14:paraId="4CB9DDC6" w14:textId="3E67637B" w:rsidR="00081E0B" w:rsidRDefault="00081E0B" w:rsidP="00081E0B">
      <w:pPr>
        <w:pStyle w:val="Heading1-Numbered"/>
        <w:numPr>
          <w:ilvl w:val="0"/>
          <w:numId w:val="28"/>
        </w:numPr>
        <w:shd w:val="clear" w:color="auto" w:fill="D9D9D9" w:themeFill="background1" w:themeFillShade="D9"/>
      </w:pPr>
      <w:bookmarkStart w:id="38" w:name="_Toc86062284"/>
      <w:r>
        <w:t>Review</w:t>
      </w:r>
      <w:bookmarkEnd w:id="38"/>
    </w:p>
    <w:p w14:paraId="2013DF19" w14:textId="74528146" w:rsidR="00806F6D" w:rsidRPr="00035873" w:rsidRDefault="00035873" w:rsidP="00B71F04">
      <w:pPr>
        <w:pStyle w:val="BodyText"/>
        <w:rPr>
          <w:b/>
          <w:bCs/>
          <w:lang w:eastAsia="en-AU"/>
        </w:rPr>
      </w:pPr>
      <w:r w:rsidRPr="00035873">
        <w:rPr>
          <w:b/>
          <w:bCs/>
          <w:lang w:eastAsia="en-AU"/>
        </w:rPr>
        <w:t>Please check the information you have provided and make any necessary changes before submitting this form.</w:t>
      </w:r>
    </w:p>
    <w:p w14:paraId="42F1FBF4" w14:textId="3AADAB5F" w:rsidR="00081E0B" w:rsidRDefault="008512BB" w:rsidP="00FB69E6">
      <w:pPr>
        <w:pStyle w:val="Heading3"/>
        <w:numPr>
          <w:ilvl w:val="0"/>
          <w:numId w:val="45"/>
        </w:numPr>
      </w:pPr>
      <w:bookmarkStart w:id="39" w:name="_Toc86062285"/>
      <w:r w:rsidRPr="00FB69E6">
        <w:t>Acceptance and Privacy Statement</w:t>
      </w:r>
      <w:bookmarkEnd w:id="39"/>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8"/>
      </w:tblGrid>
      <w:tr w:rsidR="0020008D" w14:paraId="0D78BFFA" w14:textId="77777777" w:rsidTr="00B33CD0">
        <w:trPr>
          <w:cnfStyle w:val="100000000000" w:firstRow="1" w:lastRow="0" w:firstColumn="0" w:lastColumn="0" w:oddVBand="0" w:evenVBand="0" w:oddHBand="0" w:evenHBand="0" w:firstRowFirstColumn="0" w:firstRowLastColumn="0" w:lastRowFirstColumn="0" w:lastRowLastColumn="0"/>
        </w:trPr>
        <w:tc>
          <w:tcPr>
            <w:tcW w:w="9588" w:type="dxa"/>
          </w:tcPr>
          <w:p w14:paraId="5E48D3A3" w14:textId="77777777" w:rsidR="000713DF" w:rsidRPr="000713DF" w:rsidRDefault="000713DF" w:rsidP="000713DF">
            <w:pPr>
              <w:pStyle w:val="BodyText"/>
              <w:spacing w:before="0" w:after="0" w:line="240" w:lineRule="auto"/>
              <w:ind w:left="38" w:hanging="11"/>
              <w:rPr>
                <w:b/>
                <w:bCs/>
                <w:color w:val="7F7F7F" w:themeColor="text1" w:themeTint="80"/>
              </w:rPr>
            </w:pPr>
            <w:r w:rsidRPr="000713DF">
              <w:rPr>
                <w:b/>
                <w:bCs/>
                <w:color w:val="7F7F7F" w:themeColor="text1" w:themeTint="80"/>
              </w:rPr>
              <w:t>Acceptance Statement </w:t>
            </w:r>
          </w:p>
          <w:p w14:paraId="379CC652" w14:textId="3141F39D" w:rsidR="000713DF" w:rsidRPr="00484860" w:rsidRDefault="000713DF" w:rsidP="0065751D">
            <w:pPr>
              <w:pStyle w:val="BodyText"/>
              <w:numPr>
                <w:ilvl w:val="0"/>
                <w:numId w:val="47"/>
              </w:numPr>
              <w:spacing w:before="0" w:after="0" w:line="240" w:lineRule="auto"/>
              <w:rPr>
                <w:color w:val="7F7F7F" w:themeColor="text1" w:themeTint="80"/>
                <w:highlight w:val="yellow"/>
              </w:rPr>
            </w:pPr>
            <w:r w:rsidRPr="000713DF">
              <w:rPr>
                <w:color w:val="7F7F7F" w:themeColor="text1" w:themeTint="80"/>
              </w:rPr>
              <w:t>I have read the</w:t>
            </w:r>
            <w:r w:rsidR="0028625E">
              <w:t xml:space="preserve"> </w:t>
            </w:r>
            <w:hyperlink r:id="rId51" w:history="1">
              <w:r w:rsidRPr="002C3BE0">
                <w:rPr>
                  <w:rStyle w:val="Hyperlink"/>
                  <w:color w:val="7F7FFF" w:themeColor="hyperlink" w:themeTint="80"/>
                </w:rPr>
                <w:t>funding guidelines</w:t>
              </w:r>
            </w:hyperlink>
          </w:p>
          <w:p w14:paraId="14710292" w14:textId="77777777" w:rsidR="000713DF" w:rsidRPr="000713DF" w:rsidRDefault="000713DF" w:rsidP="0065751D">
            <w:pPr>
              <w:pStyle w:val="BodyText"/>
              <w:numPr>
                <w:ilvl w:val="0"/>
                <w:numId w:val="47"/>
              </w:numPr>
              <w:spacing w:before="0" w:after="0" w:line="240" w:lineRule="auto"/>
              <w:rPr>
                <w:color w:val="7F7F7F" w:themeColor="text1" w:themeTint="80"/>
              </w:rPr>
            </w:pPr>
            <w:r w:rsidRPr="000713DF">
              <w:rPr>
                <w:color w:val="7F7F7F" w:themeColor="text1" w:themeTint="80"/>
              </w:rPr>
              <w:t>The information provided in this application is true and complete to the best of my knowledge</w:t>
            </w:r>
          </w:p>
          <w:p w14:paraId="4E7C5927" w14:textId="77777777" w:rsidR="000713DF" w:rsidRPr="000713DF" w:rsidRDefault="000713DF" w:rsidP="0065751D">
            <w:pPr>
              <w:pStyle w:val="BodyText"/>
              <w:numPr>
                <w:ilvl w:val="0"/>
                <w:numId w:val="47"/>
              </w:numPr>
              <w:spacing w:before="0" w:after="0" w:line="240" w:lineRule="auto"/>
              <w:rPr>
                <w:color w:val="7F7F7F" w:themeColor="text1" w:themeTint="80"/>
              </w:rPr>
            </w:pPr>
            <w:r w:rsidRPr="000713DF">
              <w:rPr>
                <w:color w:val="7F7F7F" w:themeColor="text1" w:themeTint="80"/>
              </w:rPr>
              <w:t>VicHealth, on receiving this information, may refuse this application if it becomes evident that information provided is incomplete or false</w:t>
            </w:r>
          </w:p>
          <w:p w14:paraId="13751D44" w14:textId="77777777" w:rsidR="000713DF" w:rsidRPr="000713DF" w:rsidRDefault="000713DF" w:rsidP="0065751D">
            <w:pPr>
              <w:pStyle w:val="BodyText"/>
              <w:numPr>
                <w:ilvl w:val="0"/>
                <w:numId w:val="47"/>
              </w:numPr>
              <w:spacing w:before="0" w:after="0" w:line="240" w:lineRule="auto"/>
              <w:rPr>
                <w:color w:val="7F7F7F" w:themeColor="text1" w:themeTint="80"/>
              </w:rPr>
            </w:pPr>
            <w:r w:rsidRPr="000713DF">
              <w:rPr>
                <w:color w:val="7F7F7F" w:themeColor="text1" w:themeTint="80"/>
              </w:rPr>
              <w:t>I approve the information provided</w:t>
            </w:r>
          </w:p>
          <w:p w14:paraId="0EF062FE" w14:textId="1F1D17F0" w:rsidR="000713DF" w:rsidRPr="000713DF" w:rsidRDefault="000713DF" w:rsidP="0065751D">
            <w:pPr>
              <w:pStyle w:val="BodyText"/>
              <w:numPr>
                <w:ilvl w:val="0"/>
                <w:numId w:val="47"/>
              </w:numPr>
              <w:spacing w:before="0" w:after="0" w:line="240" w:lineRule="auto"/>
              <w:rPr>
                <w:color w:val="7F7F7F" w:themeColor="text1" w:themeTint="80"/>
              </w:rPr>
            </w:pPr>
            <w:r w:rsidRPr="000713DF">
              <w:rPr>
                <w:color w:val="7F7F7F" w:themeColor="text1" w:themeTint="80"/>
              </w:rPr>
              <w:t>At the conclusion of the</w:t>
            </w:r>
            <w:r w:rsidRPr="000713DF" w:rsidDel="006C27DC">
              <w:rPr>
                <w:color w:val="7F7F7F" w:themeColor="text1" w:themeTint="80"/>
              </w:rPr>
              <w:t xml:space="preserve"> </w:t>
            </w:r>
            <w:r w:rsidR="006C27DC">
              <w:rPr>
                <w:color w:val="7F7F7F" w:themeColor="text1" w:themeTint="80"/>
              </w:rPr>
              <w:t>funding</w:t>
            </w:r>
            <w:r w:rsidRPr="000713DF">
              <w:rPr>
                <w:color w:val="7F7F7F" w:themeColor="text1" w:themeTint="80"/>
              </w:rPr>
              <w:t xml:space="preserve"> round VicHealth will publish names of successful organisations and basic details of projects funded</w:t>
            </w:r>
          </w:p>
          <w:p w14:paraId="371260F9" w14:textId="77777777" w:rsidR="000713DF" w:rsidRPr="000713DF" w:rsidRDefault="000713DF" w:rsidP="0065751D">
            <w:pPr>
              <w:pStyle w:val="BodyText"/>
              <w:numPr>
                <w:ilvl w:val="0"/>
                <w:numId w:val="47"/>
              </w:numPr>
              <w:spacing w:before="0" w:after="0" w:line="240" w:lineRule="auto"/>
              <w:rPr>
                <w:color w:val="7F7F7F" w:themeColor="text1" w:themeTint="80"/>
              </w:rPr>
            </w:pPr>
            <w:r w:rsidRPr="000713DF">
              <w:rPr>
                <w:color w:val="7F7F7F" w:themeColor="text1" w:themeTint="80"/>
              </w:rPr>
              <w:t>I agree to participant in evaluation and capacity building activities if requested by VicHealth</w:t>
            </w:r>
          </w:p>
          <w:p w14:paraId="42713E88" w14:textId="450A8B7E" w:rsidR="000713DF" w:rsidRPr="00651C99" w:rsidRDefault="000713DF" w:rsidP="006E34DB">
            <w:pPr>
              <w:pStyle w:val="BodyText"/>
              <w:spacing w:before="0" w:after="0" w:line="240" w:lineRule="auto"/>
              <w:rPr>
                <w:color w:val="7F7F7F" w:themeColor="text1" w:themeTint="80"/>
              </w:rPr>
            </w:pPr>
          </w:p>
        </w:tc>
      </w:tr>
    </w:tbl>
    <w:p w14:paraId="5E862B35" w14:textId="6AECBDA9" w:rsidR="000713DF" w:rsidRDefault="000713DF" w:rsidP="00B71F04">
      <w:pPr>
        <w:pStyle w:val="BodyText"/>
        <w:rPr>
          <w:lang w:eastAsia="en-AU"/>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8"/>
      </w:tblGrid>
      <w:tr w:rsidR="0020008D" w14:paraId="2AB06C45" w14:textId="77777777" w:rsidTr="00B33CD0">
        <w:trPr>
          <w:cnfStyle w:val="100000000000" w:firstRow="1" w:lastRow="0" w:firstColumn="0" w:lastColumn="0" w:oddVBand="0" w:evenVBand="0" w:oddHBand="0" w:evenHBand="0" w:firstRowFirstColumn="0" w:firstRowLastColumn="0" w:lastRowFirstColumn="0" w:lastRowLastColumn="0"/>
        </w:trPr>
        <w:tc>
          <w:tcPr>
            <w:tcW w:w="9588" w:type="dxa"/>
          </w:tcPr>
          <w:p w14:paraId="1410FF7C" w14:textId="77777777" w:rsidR="002C6C75" w:rsidRPr="002C6C75" w:rsidRDefault="002C6C75" w:rsidP="002C6C75">
            <w:pPr>
              <w:pStyle w:val="BodyText"/>
              <w:spacing w:before="0" w:after="0" w:line="240" w:lineRule="auto"/>
              <w:rPr>
                <w:b/>
                <w:bCs/>
                <w:color w:val="7F7F7F" w:themeColor="text1" w:themeTint="80"/>
              </w:rPr>
            </w:pPr>
            <w:r w:rsidRPr="002C6C75">
              <w:rPr>
                <w:b/>
                <w:bCs/>
                <w:color w:val="7F7F7F" w:themeColor="text1" w:themeTint="80"/>
              </w:rPr>
              <w:t>Privacy Statement</w:t>
            </w:r>
          </w:p>
          <w:p w14:paraId="2AA39004" w14:textId="3EA03B53" w:rsidR="002C6C75" w:rsidRPr="002C6C75" w:rsidRDefault="002C6C75" w:rsidP="002C6C75">
            <w:pPr>
              <w:pStyle w:val="BodyText"/>
              <w:spacing w:before="0" w:after="0" w:line="240" w:lineRule="auto"/>
              <w:ind w:left="38" w:hanging="11"/>
              <w:rPr>
                <w:color w:val="7F7F7F" w:themeColor="text1" w:themeTint="80"/>
              </w:rPr>
            </w:pPr>
            <w:r w:rsidRPr="002C6C75">
              <w:rPr>
                <w:color w:val="7F7F7F" w:themeColor="text1" w:themeTint="80"/>
              </w:rPr>
              <w:t>Any information provided will be collected, managed and securely stored in accordance with the principles in the Victorian Privacy and Data Protection Act 2014 and VicHealth’s Privacy Policy. For further information on VicHealth’s Privacy Policy and approach, please see our website </w:t>
            </w:r>
            <w:hyperlink r:id="rId52" w:history="1">
              <w:r w:rsidRPr="003A3E08">
                <w:rPr>
                  <w:color w:val="7F7F7F" w:themeColor="text1" w:themeTint="80"/>
                </w:rPr>
                <w:t>https://www.vichealth.vic.gov.au/search/funding-partner-privacy-policy</w:t>
              </w:r>
            </w:hyperlink>
            <w:r w:rsidRPr="002C6C75">
              <w:rPr>
                <w:color w:val="7F7F7F" w:themeColor="text1" w:themeTint="80"/>
              </w:rPr>
              <w:t> for further information.</w:t>
            </w:r>
          </w:p>
          <w:p w14:paraId="0AFD18E3" w14:textId="77777777" w:rsidR="000713DF" w:rsidRPr="00651C99" w:rsidRDefault="000713DF" w:rsidP="002C6C75">
            <w:pPr>
              <w:pStyle w:val="BodyText"/>
              <w:spacing w:before="0" w:after="0" w:line="240" w:lineRule="auto"/>
              <w:rPr>
                <w:color w:val="7F7F7F" w:themeColor="text1" w:themeTint="80"/>
              </w:rPr>
            </w:pPr>
          </w:p>
        </w:tc>
      </w:tr>
    </w:tbl>
    <w:p w14:paraId="1734EFA3" w14:textId="6C0EA292" w:rsidR="000713DF" w:rsidRDefault="000713DF" w:rsidP="00B71F04">
      <w:pPr>
        <w:pStyle w:val="BodyText"/>
        <w:rPr>
          <w:lang w:eastAsia="en-AU"/>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8"/>
      </w:tblGrid>
      <w:tr w:rsidR="0020008D" w14:paraId="62538956" w14:textId="77777777" w:rsidTr="00B33CD0">
        <w:trPr>
          <w:cnfStyle w:val="100000000000" w:firstRow="1" w:lastRow="0" w:firstColumn="0" w:lastColumn="0" w:oddVBand="0" w:evenVBand="0" w:oddHBand="0" w:evenHBand="0" w:firstRowFirstColumn="0" w:firstRowLastColumn="0" w:lastRowFirstColumn="0" w:lastRowLastColumn="0"/>
        </w:trPr>
        <w:tc>
          <w:tcPr>
            <w:tcW w:w="9588" w:type="dxa"/>
          </w:tcPr>
          <w:p w14:paraId="624348C3" w14:textId="2B182536" w:rsidR="006E34DB" w:rsidRPr="002C6C75" w:rsidRDefault="006E34DB" w:rsidP="002D602C">
            <w:pPr>
              <w:pStyle w:val="BodyText"/>
              <w:spacing w:before="0" w:after="0" w:line="240" w:lineRule="auto"/>
              <w:ind w:left="38" w:hanging="11"/>
              <w:rPr>
                <w:color w:val="7F7F7F" w:themeColor="text1" w:themeTint="80"/>
              </w:rPr>
            </w:pPr>
            <w:r w:rsidRPr="006E34DB">
              <w:rPr>
                <w:b/>
                <w:bCs/>
                <w:color w:val="7F7F7F" w:themeColor="text1" w:themeTint="80"/>
              </w:rPr>
              <w:t>IMPORTANT!</w:t>
            </w:r>
            <w:r w:rsidRPr="006E34DB">
              <w:rPr>
                <w:color w:val="7F7F7F" w:themeColor="text1" w:themeTint="80"/>
              </w:rPr>
              <w:t> Once you click Submit you will not be able to edit this application. Please ensure you have reviewed all the information. You may wish to save and resume later, or access a ‘print’ copy from the buttons at the top of the page.</w:t>
            </w:r>
          </w:p>
          <w:p w14:paraId="422A0D78" w14:textId="77777777" w:rsidR="006E34DB" w:rsidRPr="00651C99" w:rsidRDefault="006E34DB" w:rsidP="002D602C">
            <w:pPr>
              <w:pStyle w:val="BodyText"/>
              <w:spacing w:before="0" w:after="0" w:line="240" w:lineRule="auto"/>
              <w:rPr>
                <w:color w:val="7F7F7F" w:themeColor="text1" w:themeTint="80"/>
              </w:rPr>
            </w:pPr>
          </w:p>
        </w:tc>
      </w:tr>
    </w:tbl>
    <w:p w14:paraId="06644C80" w14:textId="303FFE28" w:rsidR="006E34DB" w:rsidRPr="0002772A" w:rsidRDefault="002D602C" w:rsidP="006E34DB">
      <w:pPr>
        <w:pStyle w:val="BodyText"/>
        <w:rPr>
          <w:color w:val="808080" w:themeColor="background1" w:themeShade="80"/>
          <w:lang w:eastAsia="en-AU"/>
        </w:rPr>
      </w:pPr>
      <w:sdt>
        <w:sdtPr>
          <w:rPr>
            <w:color w:val="808080" w:themeColor="background1" w:themeShade="80"/>
            <w:lang w:eastAsia="en-AU"/>
          </w:rPr>
          <w:id w:val="541175366"/>
          <w14:checkbox>
            <w14:checked w14:val="0"/>
            <w14:checkedState w14:val="2612" w14:font="MS Gothic"/>
            <w14:uncheckedState w14:val="2610" w14:font="MS Gothic"/>
          </w14:checkbox>
        </w:sdtPr>
        <w:sdtContent>
          <w:r w:rsidR="006E34DB">
            <w:rPr>
              <w:rFonts w:ascii="MS Gothic" w:eastAsia="MS Gothic" w:hAnsi="MS Gothic" w:hint="eastAsia"/>
              <w:color w:val="808080" w:themeColor="background1" w:themeShade="80"/>
              <w:lang w:eastAsia="en-AU"/>
            </w:rPr>
            <w:t>☐</w:t>
          </w:r>
        </w:sdtContent>
      </w:sdt>
      <w:r w:rsidR="006E34DB">
        <w:rPr>
          <w:color w:val="808080" w:themeColor="background1" w:themeShade="80"/>
          <w:lang w:eastAsia="en-AU"/>
        </w:rPr>
        <w:t xml:space="preserve"> </w:t>
      </w:r>
      <w:r w:rsidR="0065751D" w:rsidRPr="0065751D">
        <w:rPr>
          <w:b/>
          <w:bCs/>
          <w:lang w:eastAsia="en-AU"/>
        </w:rPr>
        <w:t>I accept</w:t>
      </w:r>
    </w:p>
    <w:p w14:paraId="112D95EE" w14:textId="13264D66" w:rsidR="00806F6D" w:rsidRDefault="00E575CD" w:rsidP="00806F6D">
      <w:pPr>
        <w:pStyle w:val="BodyText"/>
        <w:rPr>
          <w:lang w:eastAsia="en-AU"/>
        </w:rPr>
      </w:pPr>
      <w:r>
        <w:rPr>
          <w:noProof/>
        </w:rPr>
        <w:drawing>
          <wp:inline distT="0" distB="0" distL="0" distR="0" wp14:anchorId="3F740F4E" wp14:editId="692EB7A8">
            <wp:extent cx="6091555" cy="913130"/>
            <wp:effectExtent l="0" t="0" r="4445" b="1270"/>
            <wp:docPr id="29" name="Picture 29"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box and whisker chart&#10;&#10;Description automatically generated"/>
                    <pic:cNvPicPr/>
                  </pic:nvPicPr>
                  <pic:blipFill>
                    <a:blip r:embed="rId53"/>
                    <a:stretch>
                      <a:fillRect/>
                    </a:stretch>
                  </pic:blipFill>
                  <pic:spPr>
                    <a:xfrm>
                      <a:off x="0" y="0"/>
                      <a:ext cx="6091555" cy="913130"/>
                    </a:xfrm>
                    <a:prstGeom prst="rect">
                      <a:avLst/>
                    </a:prstGeom>
                  </pic:spPr>
                </pic:pic>
              </a:graphicData>
            </a:graphic>
          </wp:inline>
        </w:drawing>
      </w:r>
    </w:p>
    <w:sectPr w:rsidR="00806F6D" w:rsidSect="000A5C6B">
      <w:pgSz w:w="11907" w:h="16839" w:code="9"/>
      <w:pgMar w:top="1157" w:right="1157" w:bottom="993" w:left="1157" w:header="380" w:footer="4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78E7" w14:textId="77777777" w:rsidR="00BB0F39" w:rsidRDefault="00BB0F39" w:rsidP="00E12845">
      <w:pPr>
        <w:spacing w:before="0" w:after="0"/>
      </w:pPr>
      <w:r>
        <w:separator/>
      </w:r>
    </w:p>
  </w:endnote>
  <w:endnote w:type="continuationSeparator" w:id="0">
    <w:p w14:paraId="10E2BCA8" w14:textId="77777777" w:rsidR="00BB0F39" w:rsidRDefault="00BB0F39" w:rsidP="00E12845">
      <w:pPr>
        <w:spacing w:before="0" w:after="0"/>
      </w:pPr>
      <w:r>
        <w:continuationSeparator/>
      </w:r>
    </w:p>
  </w:endnote>
  <w:endnote w:type="continuationNotice" w:id="1">
    <w:p w14:paraId="02C33F97" w14:textId="77777777" w:rsidR="00BB0F39" w:rsidRDefault="00BB0F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239B" w14:textId="77777777" w:rsidR="00CB2F03" w:rsidRDefault="00CB2F03">
    <w:pPr>
      <w:pStyle w:val="Footer"/>
    </w:pPr>
    <w:r>
      <w:rPr>
        <w:noProof/>
      </w:rPr>
      <mc:AlternateContent>
        <mc:Choice Requires="wps">
          <w:drawing>
            <wp:anchor distT="0" distB="0" distL="0" distR="0" simplePos="0" relativeHeight="251658250" behindDoc="0" locked="0" layoutInCell="1" allowOverlap="1" wp14:anchorId="0F8D7573" wp14:editId="40DF82D6">
              <wp:simplePos x="635" y="635"/>
              <wp:positionH relativeFrom="column">
                <wp:align>center</wp:align>
              </wp:positionH>
              <wp:positionV relativeFrom="paragraph">
                <wp:posOffset>635</wp:posOffset>
              </wp:positionV>
              <wp:extent cx="443865" cy="443865"/>
              <wp:effectExtent l="0" t="0" r="16510" b="6350"/>
              <wp:wrapSquare wrapText="bothSides"/>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55973C"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8D7573" id="_x0000_t202" coordsize="21600,21600" o:spt="202" path="m,l,21600r21600,l21600,xe">
              <v:stroke joinstyle="miter"/>
              <v:path gradientshapeok="t" o:connecttype="rect"/>
            </v:shapetype>
            <v:shape id="Text Box 13" o:spid="_x0000_s1029" type="#_x0000_t202" alt="OFFICIAL" style="position:absolute;margin-left:0;margin-top:.05pt;width:34.95pt;height:34.95pt;z-index:25165825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DGEz8AmAgAATwQAAA4AAAAAAAAAAAAAAAAALgIAAGRycy9lMm9Eb2MueG1sUEsB&#10;Ai0AFAAGAAgAAAAhAISw0yjWAAAAAwEAAA8AAAAAAAAAAAAAAAAAgAQAAGRycy9kb3ducmV2Lnht&#10;bFBLBQYAAAAABAAEAPMAAACDBQAAAAA=&#10;" filled="f" stroked="f">
              <v:textbox style="mso-fit-shape-to-text:t" inset="0,0,0,0">
                <w:txbxContent>
                  <w:p w14:paraId="7B55973C"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563F" w14:textId="77777777" w:rsidR="00CC6CBC" w:rsidRPr="00E12845" w:rsidRDefault="00CB2F03" w:rsidP="00982493">
    <w:pPr>
      <w:pStyle w:val="Footer"/>
    </w:pPr>
    <w:r>
      <w:rPr>
        <w:noProof/>
      </w:rPr>
      <mc:AlternateContent>
        <mc:Choice Requires="wps">
          <w:drawing>
            <wp:anchor distT="0" distB="0" distL="0" distR="0" simplePos="0" relativeHeight="251658251" behindDoc="0" locked="0" layoutInCell="1" allowOverlap="1" wp14:anchorId="59AB1F36" wp14:editId="14D941CC">
              <wp:simplePos x="635" y="635"/>
              <wp:positionH relativeFrom="column">
                <wp:align>center</wp:align>
              </wp:positionH>
              <wp:positionV relativeFrom="paragraph">
                <wp:posOffset>635</wp:posOffset>
              </wp:positionV>
              <wp:extent cx="443865" cy="443865"/>
              <wp:effectExtent l="0" t="0" r="16510" b="6350"/>
              <wp:wrapSquare wrapText="bothSides"/>
              <wp:docPr id="14" name="Text Box 1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A318C7"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AB1F36" id="_x0000_t202" coordsize="21600,21600" o:spt="202" path="m,l,21600r21600,l21600,xe">
              <v:stroke joinstyle="miter"/>
              <v:path gradientshapeok="t" o:connecttype="rect"/>
            </v:shapetype>
            <v:shape id="Text Box 14" o:spid="_x0000_s1030" type="#_x0000_t202" alt="OFFICIAL" style="position:absolute;margin-left:0;margin-top:.05pt;width:34.95pt;height:34.95pt;z-index:2516582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DuJ6NgmAgAATwQAAA4AAAAAAAAAAAAAAAAALgIAAGRycy9lMm9Eb2MueG1sUEsB&#10;Ai0AFAAGAAgAAAAhAISw0yjWAAAAAwEAAA8AAAAAAAAAAAAAAAAAgAQAAGRycy9kb3ducmV2Lnht&#10;bFBLBQYAAAAABAAEAPMAAACDBQAAAAA=&#10;" filled="f" stroked="f">
              <v:textbox style="mso-fit-shape-to-text:t" inset="0,0,0,0">
                <w:txbxContent>
                  <w:p w14:paraId="66A318C7"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v:textbox>
              <w10:wrap type="square"/>
            </v:shape>
          </w:pict>
        </mc:Fallback>
      </mc:AlternateContent>
    </w:r>
  </w:p>
  <w:sdt>
    <w:sdtPr>
      <w:id w:val="1215691914"/>
      <w:docPartObj>
        <w:docPartGallery w:val="Page Numbers (Bottom of Page)"/>
        <w:docPartUnique/>
      </w:docPartObj>
    </w:sdtPr>
    <w:sdtEndPr>
      <w:rPr>
        <w:noProof/>
      </w:rPr>
    </w:sdtEndPr>
    <w:sdtContent>
      <w:p w14:paraId="70FCAAE9" w14:textId="77777777" w:rsidR="00CC6CBC" w:rsidRPr="00E12845" w:rsidRDefault="006A05AB" w:rsidP="00982493">
        <w:pPr>
          <w:pStyle w:val="Footer"/>
        </w:pPr>
        <w:r>
          <w:rPr>
            <w:noProof/>
          </w:rPr>
          <w:fldChar w:fldCharType="begin"/>
        </w:r>
        <w:r>
          <w:rPr>
            <w:noProof/>
          </w:rPr>
          <w:instrText xml:space="preserve"> STYLEREF  Title  \* MERGEFORMAT </w:instrText>
        </w:r>
        <w:r>
          <w:rPr>
            <w:noProof/>
          </w:rPr>
          <w:fldChar w:fldCharType="separate"/>
        </w:r>
        <w:r w:rsidR="00CB2F03">
          <w:rPr>
            <w:noProof/>
          </w:rPr>
          <w:t>[Report Title]</w:t>
        </w:r>
        <w:r>
          <w:rPr>
            <w:noProof/>
          </w:rPr>
          <w:fldChar w:fldCharType="end"/>
        </w:r>
        <w:r w:rsidR="008B3D48">
          <w:tab/>
        </w:r>
        <w:r w:rsidR="002D4EAE" w:rsidRPr="002D4EAE">
          <w:rPr>
            <w:rStyle w:val="PageNumber"/>
          </w:rPr>
          <w:t xml:space="preserve">Page </w:t>
        </w:r>
        <w:r w:rsidR="002D4EAE" w:rsidRPr="002D4EAE">
          <w:rPr>
            <w:rStyle w:val="Characterbold"/>
            <w:b w:val="0"/>
          </w:rPr>
          <w:fldChar w:fldCharType="begin"/>
        </w:r>
        <w:r w:rsidR="002D4EAE" w:rsidRPr="002D4EAE">
          <w:rPr>
            <w:rStyle w:val="Characterbold"/>
            <w:b w:val="0"/>
          </w:rPr>
          <w:instrText xml:space="preserve"> PAGE  \* Arabic  \* MERGEFORMAT </w:instrText>
        </w:r>
        <w:r w:rsidR="002D4EAE" w:rsidRPr="002D4EAE">
          <w:rPr>
            <w:rStyle w:val="Characterbold"/>
            <w:b w:val="0"/>
          </w:rPr>
          <w:fldChar w:fldCharType="separate"/>
        </w:r>
        <w:r w:rsidR="002D4EAE" w:rsidRPr="002D4EAE">
          <w:rPr>
            <w:rStyle w:val="Characterbold"/>
            <w:b w:val="0"/>
          </w:rPr>
          <w:t>4</w:t>
        </w:r>
        <w:r w:rsidR="002D4EAE" w:rsidRPr="002D4EAE">
          <w:rPr>
            <w:rStyle w:val="Characterbold"/>
            <w:b w:val="0"/>
          </w:rPr>
          <w:fldChar w:fldCharType="end"/>
        </w:r>
        <w:r w:rsidR="002D4EAE" w:rsidRPr="002D4EAE">
          <w:rPr>
            <w:rStyle w:val="PageNumber"/>
          </w:rPr>
          <w:t xml:space="preserve"> of </w:t>
        </w:r>
        <w:r w:rsidR="002D4EAE" w:rsidRPr="002D4EAE">
          <w:rPr>
            <w:rStyle w:val="Characterbold"/>
            <w:b w:val="0"/>
          </w:rPr>
          <w:fldChar w:fldCharType="begin"/>
        </w:r>
        <w:r w:rsidR="002D4EAE" w:rsidRPr="002D4EAE">
          <w:rPr>
            <w:rStyle w:val="Characterbold"/>
            <w:b w:val="0"/>
          </w:rPr>
          <w:instrText xml:space="preserve"> NUMPAGES  \* Arabic  \* MERGEFORMAT </w:instrText>
        </w:r>
        <w:r w:rsidR="002D4EAE" w:rsidRPr="002D4EAE">
          <w:rPr>
            <w:rStyle w:val="Characterbold"/>
            <w:b w:val="0"/>
          </w:rPr>
          <w:fldChar w:fldCharType="separate"/>
        </w:r>
        <w:r w:rsidR="00342ACB">
          <w:rPr>
            <w:rStyle w:val="Characterbold"/>
            <w:b w:val="0"/>
            <w:noProof/>
          </w:rPr>
          <w:t>4</w:t>
        </w:r>
        <w:r w:rsidR="002D4EAE" w:rsidRPr="002D4EAE">
          <w:rPr>
            <w:rStyle w:val="Characterbold"/>
            <w:b w:val="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512F" w14:textId="77777777" w:rsidR="00CB2F03" w:rsidRDefault="00CB2F03">
    <w:pPr>
      <w:pStyle w:val="Footer"/>
    </w:pPr>
    <w:r>
      <w:rPr>
        <w:noProof/>
      </w:rPr>
      <mc:AlternateContent>
        <mc:Choice Requires="wps">
          <w:drawing>
            <wp:anchor distT="0" distB="0" distL="0" distR="0" simplePos="0" relativeHeight="251658249" behindDoc="0" locked="0" layoutInCell="1" allowOverlap="1" wp14:anchorId="72E56E0D" wp14:editId="66BBD4C4">
              <wp:simplePos x="635" y="635"/>
              <wp:positionH relativeFrom="column">
                <wp:align>center</wp:align>
              </wp:positionH>
              <wp:positionV relativeFrom="paragraph">
                <wp:posOffset>635</wp:posOffset>
              </wp:positionV>
              <wp:extent cx="443865" cy="443865"/>
              <wp:effectExtent l="0" t="0" r="16510" b="6350"/>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43F66E"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E56E0D" id="_x0000_t202" coordsize="21600,21600" o:spt="202" path="m,l,21600r21600,l21600,xe">
              <v:stroke joinstyle="miter"/>
              <v:path gradientshapeok="t" o:connecttype="rect"/>
            </v:shapetype>
            <v:shape id="Text Box 12" o:spid="_x0000_s1032" type="#_x0000_t202" alt="OFFICIAL"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B8Ct5QmAgAATwQAAA4AAAAAAAAAAAAAAAAALgIAAGRycy9lMm9Eb2MueG1sUEsB&#10;Ai0AFAAGAAgAAAAhAISw0yjWAAAAAwEAAA8AAAAAAAAAAAAAAAAAgAQAAGRycy9kb3ducmV2Lnht&#10;bFBLBQYAAAAABAAEAPMAAACDBQAAAAA=&#10;" filled="f" stroked="f">
              <v:textbox style="mso-fit-shape-to-text:t" inset="0,0,0,0">
                <w:txbxContent>
                  <w:p w14:paraId="1643F66E"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9BB9" w14:textId="77777777" w:rsidR="00CB2F03" w:rsidRDefault="00CB2F03">
    <w:pPr>
      <w:pStyle w:val="Footer"/>
    </w:pPr>
    <w:r>
      <w:rPr>
        <w:noProof/>
      </w:rPr>
      <mc:AlternateContent>
        <mc:Choice Requires="wps">
          <w:drawing>
            <wp:anchor distT="0" distB="0" distL="0" distR="0" simplePos="0" relativeHeight="251658253" behindDoc="0" locked="0" layoutInCell="1" allowOverlap="1" wp14:anchorId="70440551" wp14:editId="7C8CF3BA">
              <wp:simplePos x="635" y="635"/>
              <wp:positionH relativeFrom="column">
                <wp:align>center</wp:align>
              </wp:positionH>
              <wp:positionV relativeFrom="paragraph">
                <wp:posOffset>635</wp:posOffset>
              </wp:positionV>
              <wp:extent cx="443865" cy="443865"/>
              <wp:effectExtent l="0" t="0" r="16510" b="6350"/>
              <wp:wrapSquare wrapText="bothSides"/>
              <wp:docPr id="16" name="Text Box 1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10EB45"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440551" id="_x0000_t202" coordsize="21600,21600" o:spt="202" path="m,l,21600r21600,l21600,xe">
              <v:stroke joinstyle="miter"/>
              <v:path gradientshapeok="t" o:connecttype="rect"/>
            </v:shapetype>
            <v:shape id="Text Box 16" o:spid="_x0000_s1035" type="#_x0000_t202" alt="OFFICIAL" style="position:absolute;margin-left:0;margin-top:.05pt;width:34.95pt;height:34.95pt;z-index:25165825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JeiSh0mAgAATwQAAA4AAAAAAAAAAAAAAAAALgIAAGRycy9lMm9Eb2MueG1sUEsB&#10;Ai0AFAAGAAgAAAAhAISw0yjWAAAAAwEAAA8AAAAAAAAAAAAAAAAAgAQAAGRycy9kb3ducmV2Lnht&#10;bFBLBQYAAAAABAAEAPMAAACDBQAAAAA=&#10;" filled="f" stroked="f">
              <v:textbox style="mso-fit-shape-to-text:t" inset="0,0,0,0">
                <w:txbxContent>
                  <w:p w14:paraId="5610EB45"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2CFF" w14:textId="77777777" w:rsidR="00CB2F03" w:rsidRDefault="00CB2F03">
    <w:pPr>
      <w:pStyle w:val="Footer"/>
    </w:pPr>
    <w:r>
      <w:rPr>
        <w:noProof/>
      </w:rPr>
      <mc:AlternateContent>
        <mc:Choice Requires="wps">
          <w:drawing>
            <wp:anchor distT="0" distB="0" distL="0" distR="0" simplePos="0" relativeHeight="251658254" behindDoc="0" locked="0" layoutInCell="1" allowOverlap="1" wp14:anchorId="466F17C9" wp14:editId="2EF0658B">
              <wp:simplePos x="635" y="635"/>
              <wp:positionH relativeFrom="column">
                <wp:align>center</wp:align>
              </wp:positionH>
              <wp:positionV relativeFrom="paragraph">
                <wp:posOffset>635</wp:posOffset>
              </wp:positionV>
              <wp:extent cx="443865" cy="443865"/>
              <wp:effectExtent l="0" t="0" r="16510" b="6350"/>
              <wp:wrapSquare wrapText="bothSides"/>
              <wp:docPr id="17"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0DAE41"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6F17C9" id="_x0000_t202" coordsize="21600,21600" o:spt="202" path="m,l,21600r21600,l21600,xe">
              <v:stroke joinstyle="miter"/>
              <v:path gradientshapeok="t" o:connecttype="rect"/>
            </v:shapetype>
            <v:shape id="Text Box 17" o:spid="_x0000_s1036" type="#_x0000_t202" alt="OFFICIAL" style="position:absolute;margin-left:0;margin-top:.05pt;width:34.95pt;height:34.95pt;z-index:25165825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CYcf7YmAgAATwQAAA4AAAAAAAAAAAAAAAAALgIAAGRycy9lMm9Eb2MueG1sUEsB&#10;Ai0AFAAGAAgAAAAhAISw0yjWAAAAAwEAAA8AAAAAAAAAAAAAAAAAgAQAAGRycy9kb3ducmV2Lnht&#10;bFBLBQYAAAAABAAEAPMAAACDBQAAAAA=&#10;" filled="f" stroked="f">
              <v:textbox style="mso-fit-shape-to-text:t" inset="0,0,0,0">
                <w:txbxContent>
                  <w:p w14:paraId="490DAE41"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4BB" w14:textId="77777777" w:rsidR="00CB2F03" w:rsidRDefault="00CB2F03">
    <w:pPr>
      <w:pStyle w:val="Footer"/>
    </w:pPr>
    <w:r>
      <w:rPr>
        <w:noProof/>
      </w:rPr>
      <mc:AlternateContent>
        <mc:Choice Requires="wps">
          <w:drawing>
            <wp:anchor distT="0" distB="0" distL="0" distR="0" simplePos="0" relativeHeight="251658252" behindDoc="0" locked="0" layoutInCell="1" allowOverlap="1" wp14:anchorId="693CD5AB" wp14:editId="5DDDFD0D">
              <wp:simplePos x="635" y="635"/>
              <wp:positionH relativeFrom="column">
                <wp:align>center</wp:align>
              </wp:positionH>
              <wp:positionV relativeFrom="paragraph">
                <wp:posOffset>635</wp:posOffset>
              </wp:positionV>
              <wp:extent cx="443865" cy="443865"/>
              <wp:effectExtent l="0" t="0" r="16510" b="6350"/>
              <wp:wrapSquare wrapText="bothSides"/>
              <wp:docPr id="15"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24B864"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3CD5AB" id="_x0000_t202" coordsize="21600,21600" o:spt="202" path="m,l,21600r21600,l21600,xe">
              <v:stroke joinstyle="miter"/>
              <v:path gradientshapeok="t" o:connecttype="rect"/>
            </v:shapetype>
            <v:shape id="Text Box 15" o:spid="_x0000_s1038" type="#_x0000_t202" alt="OFFICIAL" style="position:absolute;margin-left:0;margin-top:.05pt;width:34.95pt;height:34.95pt;z-index:2516582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I1k4xSUCAABQBAAADgAAAAAAAAAAAAAAAAAuAgAAZHJzL2Uyb0RvYy54bWxQSwEC&#10;LQAUAAYACAAAACEAhLDTKNYAAAADAQAADwAAAAAAAAAAAAAAAAB/BAAAZHJzL2Rvd25yZXYueG1s&#10;UEsFBgAAAAAEAAQA8wAAAIIFAAAAAA==&#10;" filled="f" stroked="f">
              <v:textbox style="mso-fit-shape-to-text:t" inset="0,0,0,0">
                <w:txbxContent>
                  <w:p w14:paraId="3924B864"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31F3" w14:textId="77777777" w:rsidR="00CB2F03" w:rsidRDefault="00CB2F03">
    <w:pPr>
      <w:pStyle w:val="Footer"/>
    </w:pPr>
    <w:r>
      <w:rPr>
        <w:noProof/>
      </w:rPr>
      <mc:AlternateContent>
        <mc:Choice Requires="wps">
          <w:drawing>
            <wp:anchor distT="0" distB="0" distL="0" distR="0" simplePos="0" relativeHeight="251658256" behindDoc="0" locked="0" layoutInCell="1" allowOverlap="1" wp14:anchorId="050945CE" wp14:editId="4FC7AEDA">
              <wp:simplePos x="635" y="635"/>
              <wp:positionH relativeFrom="column">
                <wp:align>center</wp:align>
              </wp:positionH>
              <wp:positionV relativeFrom="paragraph">
                <wp:posOffset>635</wp:posOffset>
              </wp:positionV>
              <wp:extent cx="443865" cy="443865"/>
              <wp:effectExtent l="0" t="0" r="16510" b="6350"/>
              <wp:wrapSquare wrapText="bothSides"/>
              <wp:docPr id="19" name="Text Box 1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A4D79F"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0945CE" id="_x0000_t202" coordsize="21600,21600" o:spt="202" path="m,l,21600r21600,l21600,xe">
              <v:stroke joinstyle="miter"/>
              <v:path gradientshapeok="t" o:connecttype="rect"/>
            </v:shapetype>
            <v:shape id="Text Box 19" o:spid="_x0000_s1041" type="#_x0000_t202" alt="OFFICIAL" style="position:absolute;margin-left:0;margin-top:.05pt;width:34.95pt;height:34.95pt;z-index:2516582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L2PaxAmAgAAUAQAAA4AAAAAAAAAAAAAAAAALgIAAGRycy9lMm9Eb2MueG1sUEsB&#10;Ai0AFAAGAAgAAAAhAISw0yjWAAAAAwEAAA8AAAAAAAAAAAAAAAAAgAQAAGRycy9kb3ducmV2Lnht&#10;bFBLBQYAAAAABAAEAPMAAACDBQAAAAA=&#10;" filled="f" stroked="f">
              <v:textbox style="mso-fit-shape-to-text:t" inset="0,0,0,0">
                <w:txbxContent>
                  <w:p w14:paraId="44A4D79F"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E745" w14:textId="0B917953" w:rsidR="00982493" w:rsidRPr="00E12845" w:rsidRDefault="00CB2F03" w:rsidP="00982493">
    <w:pPr>
      <w:pStyle w:val="Footer"/>
    </w:pPr>
    <w:r>
      <w:rPr>
        <w:noProof/>
      </w:rPr>
      <mc:AlternateContent>
        <mc:Choice Requires="wps">
          <w:drawing>
            <wp:anchor distT="0" distB="0" distL="0" distR="0" simplePos="0" relativeHeight="251658257" behindDoc="0" locked="0" layoutInCell="1" allowOverlap="1" wp14:anchorId="3A8BB1D2" wp14:editId="1C3189DA">
              <wp:simplePos x="635" y="635"/>
              <wp:positionH relativeFrom="column">
                <wp:align>center</wp:align>
              </wp:positionH>
              <wp:positionV relativeFrom="paragraph">
                <wp:posOffset>635</wp:posOffset>
              </wp:positionV>
              <wp:extent cx="443865" cy="443865"/>
              <wp:effectExtent l="0" t="0" r="16510" b="6350"/>
              <wp:wrapSquare wrapText="bothSides"/>
              <wp:docPr id="20" name="Text Box 2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57E196"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8BB1D2" id="_x0000_t202" coordsize="21600,21600" o:spt="202" path="m,l,21600r21600,l21600,xe">
              <v:stroke joinstyle="miter"/>
              <v:path gradientshapeok="t" o:connecttype="rect"/>
            </v:shapetype>
            <v:shape id="Text Box 20" o:spid="_x0000_s1042" type="#_x0000_t202" alt="OFFICIAL" style="position:absolute;margin-left:0;margin-top:.05pt;width:34.95pt;height:34.95pt;z-index:25165825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AxXDKBJwIAAFAEAAAOAAAAAAAAAAAAAAAAAC4CAABkcnMvZTJvRG9jLnhtbFBL&#10;AQItABQABgAIAAAAIQCEsNMo1gAAAAMBAAAPAAAAAAAAAAAAAAAAAIEEAABkcnMvZG93bnJldi54&#10;bWxQSwUGAAAAAAQABADzAAAAhAUAAAAA&#10;" filled="f" stroked="f">
              <v:textbox style="mso-fit-shape-to-text:t" inset="0,0,0,0">
                <w:txbxContent>
                  <w:p w14:paraId="6B57E196"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v:textbox>
              <w10:wrap type="square"/>
            </v:shape>
          </w:pict>
        </mc:Fallback>
      </mc:AlternateContent>
    </w:r>
    <w:sdt>
      <w:sdtPr>
        <w:id w:val="542337291"/>
        <w:docPartObj>
          <w:docPartGallery w:val="Page Numbers (Bottom of Page)"/>
          <w:docPartUnique/>
        </w:docPartObj>
      </w:sdtPr>
      <w:sdtEndPr>
        <w:rPr>
          <w:noProof/>
        </w:rPr>
      </w:sdtEndPr>
      <w:sdtContent>
        <w:r w:rsidR="00982493">
          <w:rPr>
            <w:noProof/>
          </w:rPr>
          <w:fldChar w:fldCharType="begin"/>
        </w:r>
        <w:r w:rsidR="00982493">
          <w:rPr>
            <w:noProof/>
          </w:rPr>
          <w:instrText xml:space="preserve"> STYLEREF  Title  \* MERGEFORMAT </w:instrText>
        </w:r>
        <w:r w:rsidR="00982493">
          <w:rPr>
            <w:noProof/>
          </w:rPr>
          <w:fldChar w:fldCharType="separate"/>
        </w:r>
        <w:r w:rsidR="001B538C">
          <w:rPr>
            <w:noProof/>
          </w:rPr>
          <w:t>The Big Connect – Application Drafting Tool</w:t>
        </w:r>
        <w:r w:rsidR="00982493">
          <w:rPr>
            <w:noProof/>
          </w:rPr>
          <w:fldChar w:fldCharType="end"/>
        </w:r>
        <w:r w:rsidR="00982493">
          <w:tab/>
        </w:r>
        <w:r w:rsidR="00982493" w:rsidRPr="00982493">
          <w:t xml:space="preserve">Page </w:t>
        </w:r>
        <w:r w:rsidR="00982493" w:rsidRPr="00982493">
          <w:fldChar w:fldCharType="begin"/>
        </w:r>
        <w:r w:rsidR="00982493" w:rsidRPr="00982493">
          <w:instrText xml:space="preserve"> PAGE  \* Arabic  \* MERGEFORMAT </w:instrText>
        </w:r>
        <w:r w:rsidR="00982493" w:rsidRPr="00982493">
          <w:fldChar w:fldCharType="separate"/>
        </w:r>
        <w:r w:rsidR="0035390A">
          <w:rPr>
            <w:noProof/>
          </w:rPr>
          <w:t>3</w:t>
        </w:r>
        <w:r w:rsidR="00982493" w:rsidRPr="00982493">
          <w:fldChar w:fldCharType="end"/>
        </w:r>
        <w:r w:rsidR="00982493" w:rsidRPr="00982493">
          <w:t xml:space="preserve"> of </w:t>
        </w:r>
        <w:r w:rsidR="00D15034">
          <w:rPr>
            <w:noProof/>
          </w:rPr>
          <w:fldChar w:fldCharType="begin"/>
        </w:r>
        <w:r w:rsidR="00D15034">
          <w:rPr>
            <w:noProof/>
          </w:rPr>
          <w:instrText xml:space="preserve"> NUMPAGES  \* Arabic  \* MERGEFORMAT </w:instrText>
        </w:r>
        <w:r w:rsidR="00D15034">
          <w:rPr>
            <w:noProof/>
          </w:rPr>
          <w:fldChar w:fldCharType="separate"/>
        </w:r>
        <w:r w:rsidR="0035390A">
          <w:rPr>
            <w:noProof/>
          </w:rPr>
          <w:t>3</w:t>
        </w:r>
        <w:r w:rsidR="00D15034">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1BAB" w14:textId="10EE6CB9" w:rsidR="00FC728C" w:rsidRPr="001C5408" w:rsidRDefault="00CB2F03" w:rsidP="001C5408">
    <w:pPr>
      <w:pStyle w:val="Footer"/>
    </w:pPr>
    <w:r>
      <w:rPr>
        <w:noProof/>
      </w:rPr>
      <mc:AlternateContent>
        <mc:Choice Requires="wps">
          <w:drawing>
            <wp:anchor distT="0" distB="0" distL="0" distR="0" simplePos="0" relativeHeight="251658255" behindDoc="0" locked="0" layoutInCell="1" allowOverlap="1" wp14:anchorId="330125A9" wp14:editId="4E0E92D8">
              <wp:simplePos x="635" y="635"/>
              <wp:positionH relativeFrom="column">
                <wp:align>center</wp:align>
              </wp:positionH>
              <wp:positionV relativeFrom="paragraph">
                <wp:posOffset>635</wp:posOffset>
              </wp:positionV>
              <wp:extent cx="443865" cy="443865"/>
              <wp:effectExtent l="0" t="0" r="16510" b="6350"/>
              <wp:wrapSquare wrapText="bothSides"/>
              <wp:docPr id="18" name="Text Box 1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3272D2"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0125A9" id="_x0000_t202" coordsize="21600,21600" o:spt="202" path="m,l,21600r21600,l21600,xe">
              <v:stroke joinstyle="miter"/>
              <v:path gradientshapeok="t" o:connecttype="rect"/>
            </v:shapetype>
            <v:shape id="Text Box 18" o:spid="_x0000_s1044" type="#_x0000_t202" alt="OFFICIAL" style="position:absolute;margin-left:0;margin-top:.05pt;width:34.95pt;height:34.95pt;z-index:25165825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MQHzXUmAgAAUAQAAA4AAAAAAAAAAAAAAAAALgIAAGRycy9lMm9Eb2MueG1sUEsB&#10;Ai0AFAAGAAgAAAAhAISw0yjWAAAAAwEAAA8AAAAAAAAAAAAAAAAAgAQAAGRycy9kb3ducmV2Lnht&#10;bFBLBQYAAAAABAAEAPMAAACDBQAAAAA=&#10;" filled="f" stroked="f">
              <v:textbox style="mso-fit-shape-to-text:t" inset="0,0,0,0">
                <w:txbxContent>
                  <w:p w14:paraId="163272D2"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v:textbox>
              <w10:wrap type="square"/>
            </v:shape>
          </w:pict>
        </mc:Fallback>
      </mc:AlternateContent>
    </w:r>
    <w:sdt>
      <w:sdtPr>
        <w:id w:val="348379659"/>
        <w:docPartObj>
          <w:docPartGallery w:val="Page Numbers (Bottom of Page)"/>
          <w:docPartUnique/>
        </w:docPartObj>
      </w:sdtPr>
      <w:sdtContent>
        <w:r w:rsidR="00F57424">
          <w:rPr>
            <w:noProof/>
          </w:rPr>
          <w:fldChar w:fldCharType="begin"/>
        </w:r>
        <w:r w:rsidR="00F57424">
          <w:rPr>
            <w:noProof/>
          </w:rPr>
          <w:instrText xml:space="preserve"> STYLEREF  Title  \* MERGEFORMAT </w:instrText>
        </w:r>
        <w:r w:rsidR="00F57424">
          <w:rPr>
            <w:noProof/>
          </w:rPr>
          <w:fldChar w:fldCharType="separate"/>
        </w:r>
        <w:r w:rsidR="001B538C">
          <w:rPr>
            <w:noProof/>
          </w:rPr>
          <w:t>The Big Connect – Application Drafting Tool</w:t>
        </w:r>
        <w:r w:rsidR="00F57424">
          <w:rPr>
            <w:noProof/>
          </w:rPr>
          <w:fldChar w:fldCharType="end"/>
        </w:r>
        <w:r w:rsidR="001C5408" w:rsidRPr="001C5408">
          <w:tab/>
        </w:r>
        <w:r w:rsidR="001C5408" w:rsidRPr="001C5408">
          <w:rPr>
            <w:rStyle w:val="PageNumber"/>
          </w:rPr>
          <w:t xml:space="preserve">Page </w:t>
        </w:r>
        <w:r w:rsidR="001C5408" w:rsidRPr="001C5408">
          <w:rPr>
            <w:rStyle w:val="Characterbold"/>
            <w:b w:val="0"/>
          </w:rPr>
          <w:fldChar w:fldCharType="begin"/>
        </w:r>
        <w:r w:rsidR="001C5408" w:rsidRPr="001C5408">
          <w:rPr>
            <w:rStyle w:val="Characterbold"/>
            <w:b w:val="0"/>
          </w:rPr>
          <w:instrText xml:space="preserve"> PAGE  \* Arabic  \* MERGEFORMAT </w:instrText>
        </w:r>
        <w:r w:rsidR="001C5408" w:rsidRPr="001C5408">
          <w:rPr>
            <w:rStyle w:val="Characterbold"/>
            <w:b w:val="0"/>
          </w:rPr>
          <w:fldChar w:fldCharType="separate"/>
        </w:r>
        <w:r w:rsidR="0035390A">
          <w:rPr>
            <w:rStyle w:val="Characterbold"/>
            <w:b w:val="0"/>
            <w:noProof/>
          </w:rPr>
          <w:t>2</w:t>
        </w:r>
        <w:r w:rsidR="001C5408" w:rsidRPr="001C5408">
          <w:rPr>
            <w:rStyle w:val="Characterbold"/>
            <w:b w:val="0"/>
          </w:rPr>
          <w:fldChar w:fldCharType="end"/>
        </w:r>
        <w:r w:rsidR="001C5408" w:rsidRPr="001C5408">
          <w:rPr>
            <w:rStyle w:val="PageNumber"/>
          </w:rPr>
          <w:t xml:space="preserve"> of </w:t>
        </w:r>
        <w:r w:rsidR="001C5408" w:rsidRPr="001C5408">
          <w:rPr>
            <w:rStyle w:val="Characterbold"/>
            <w:b w:val="0"/>
          </w:rPr>
          <w:fldChar w:fldCharType="begin"/>
        </w:r>
        <w:r w:rsidR="001C5408" w:rsidRPr="001C5408">
          <w:rPr>
            <w:rStyle w:val="Characterbold"/>
            <w:b w:val="0"/>
          </w:rPr>
          <w:instrText xml:space="preserve"> NUMPAGES  \* Arabic  \* MERGEFORMAT </w:instrText>
        </w:r>
        <w:r w:rsidR="001C5408" w:rsidRPr="001C5408">
          <w:rPr>
            <w:rStyle w:val="Characterbold"/>
            <w:b w:val="0"/>
          </w:rPr>
          <w:fldChar w:fldCharType="separate"/>
        </w:r>
        <w:r w:rsidR="0035390A">
          <w:rPr>
            <w:rStyle w:val="Characterbold"/>
            <w:b w:val="0"/>
            <w:noProof/>
          </w:rPr>
          <w:t>3</w:t>
        </w:r>
        <w:r w:rsidR="001C5408" w:rsidRPr="001C5408">
          <w:rPr>
            <w:rStyle w:val="Characterbold"/>
            <w:b w:val="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68F4" w14:textId="77777777" w:rsidR="00BB0F39" w:rsidRDefault="00BB0F39" w:rsidP="00E12845">
      <w:pPr>
        <w:spacing w:before="0" w:after="0"/>
      </w:pPr>
      <w:r>
        <w:separator/>
      </w:r>
    </w:p>
  </w:footnote>
  <w:footnote w:type="continuationSeparator" w:id="0">
    <w:p w14:paraId="5BB159CD" w14:textId="77777777" w:rsidR="00BB0F39" w:rsidRDefault="00BB0F39" w:rsidP="00E12845">
      <w:pPr>
        <w:spacing w:before="0" w:after="0"/>
      </w:pPr>
      <w:r>
        <w:continuationSeparator/>
      </w:r>
    </w:p>
  </w:footnote>
  <w:footnote w:type="continuationNotice" w:id="1">
    <w:p w14:paraId="46EB69F5" w14:textId="77777777" w:rsidR="00BB0F39" w:rsidRDefault="00BB0F3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127A" w14:textId="77777777" w:rsidR="00CB2F03" w:rsidRDefault="00CB2F03">
    <w:pPr>
      <w:pStyle w:val="Header"/>
    </w:pPr>
    <w:r>
      <w:rPr>
        <w:noProof/>
      </w:rPr>
      <mc:AlternateContent>
        <mc:Choice Requires="wps">
          <w:drawing>
            <wp:anchor distT="0" distB="0" distL="0" distR="0" simplePos="0" relativeHeight="251658241" behindDoc="0" locked="0" layoutInCell="1" allowOverlap="1" wp14:anchorId="2B4AA611" wp14:editId="69D192AB">
              <wp:simplePos x="635" y="635"/>
              <wp:positionH relativeFrom="column">
                <wp:align>center</wp:align>
              </wp:positionH>
              <wp:positionV relativeFrom="paragraph">
                <wp:posOffset>635</wp:posOffset>
              </wp:positionV>
              <wp:extent cx="443865" cy="443865"/>
              <wp:effectExtent l="0" t="0" r="16510" b="635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3993F4"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4AA611" id="_x0000_t202" coordsize="21600,21600" o:spt="202" path="m,l,21600r21600,l21600,xe">
              <v:stroke joinstyle="miter"/>
              <v:path gradientshapeok="t" o:connecttype="rect"/>
            </v:shapetype>
            <v:shape id="Text Box 4" o:spid="_x0000_s1027" type="#_x0000_t202" alt="OFFICIAL"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PDwLNkgAgAARgQAAA4AAAAAAAAAAAAAAAAALgIAAGRycy9lMm9Eb2MueG1sUEsBAi0AFAAG&#10;AAgAAAAhAISw0yjWAAAAAwEAAA8AAAAAAAAAAAAAAAAAegQAAGRycy9kb3ducmV2LnhtbFBLBQYA&#10;AAAABAAEAPMAAAB9BQAAAAA=&#10;" filled="f" stroked="f">
              <v:textbox style="mso-fit-shape-to-text:t" inset="0,0,0,0">
                <w:txbxContent>
                  <w:p w14:paraId="0E3993F4"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44EE" w14:textId="77777777" w:rsidR="00CB2F03" w:rsidRDefault="00CB2F03">
    <w:pPr>
      <w:pStyle w:val="Header"/>
    </w:pPr>
    <w:r>
      <w:rPr>
        <w:noProof/>
      </w:rPr>
      <mc:AlternateContent>
        <mc:Choice Requires="wps">
          <w:drawing>
            <wp:anchor distT="0" distB="0" distL="0" distR="0" simplePos="0" relativeHeight="251658242" behindDoc="0" locked="0" layoutInCell="1" allowOverlap="1" wp14:anchorId="27F4A8AD" wp14:editId="6FF7C6AB">
              <wp:simplePos x="635" y="635"/>
              <wp:positionH relativeFrom="column">
                <wp:align>center</wp:align>
              </wp:positionH>
              <wp:positionV relativeFrom="paragraph">
                <wp:posOffset>635</wp:posOffset>
              </wp:positionV>
              <wp:extent cx="443865" cy="443865"/>
              <wp:effectExtent l="0" t="0" r="16510" b="635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28C8C6"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F4A8AD" id="_x0000_t202" coordsize="21600,21600" o:spt="202" path="m,l,21600r21600,l21600,xe">
              <v:stroke joinstyle="miter"/>
              <v:path gradientshapeok="t" o:connecttype="rect"/>
            </v:shapetype>
            <v:shape id="Text Box 5" o:spid="_x0000_s1028" type="#_x0000_t202" alt="OFFICIAL"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NiquPgjAgAATQQAAA4AAAAAAAAAAAAAAAAALgIAAGRycy9lMm9Eb2MueG1sUEsBAi0A&#10;FAAGAAgAAAAhAISw0yjWAAAAAwEAAA8AAAAAAAAAAAAAAAAAfQQAAGRycy9kb3ducmV2LnhtbFBL&#10;BQYAAAAABAAEAPMAAACABQAAAAA=&#10;" filled="f" stroked="f">
              <v:textbox style="mso-fit-shape-to-text:t" inset="0,0,0,0">
                <w:txbxContent>
                  <w:p w14:paraId="2928C8C6"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08B0" w14:textId="77777777" w:rsidR="00CB2F03" w:rsidRDefault="00CB2F03">
    <w:pPr>
      <w:pStyle w:val="Header"/>
    </w:pPr>
    <w:r>
      <w:rPr>
        <w:noProof/>
      </w:rPr>
      <mc:AlternateContent>
        <mc:Choice Requires="wps">
          <w:drawing>
            <wp:anchor distT="0" distB="0" distL="0" distR="0" simplePos="0" relativeHeight="251658240" behindDoc="0" locked="0" layoutInCell="1" allowOverlap="1" wp14:anchorId="6DBDE727" wp14:editId="2959BE47">
              <wp:simplePos x="635" y="635"/>
              <wp:positionH relativeFrom="column">
                <wp:align>center</wp:align>
              </wp:positionH>
              <wp:positionV relativeFrom="paragraph">
                <wp:posOffset>635</wp:posOffset>
              </wp:positionV>
              <wp:extent cx="443865" cy="443865"/>
              <wp:effectExtent l="0" t="0" r="16510" b="635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244921"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BDE727" id="_x0000_t202" coordsize="21600,21600" o:spt="202" path="m,l,21600r21600,l21600,xe">
              <v:stroke joinstyle="miter"/>
              <v:path gradientshapeok="t" o:connecttype="rect"/>
            </v:shapetype>
            <v:shape id="Text Box 2" o:spid="_x0000_s1031"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FV1Y4JAIAAE0EAAAOAAAAAAAAAAAAAAAAAC4CAABkcnMvZTJvRG9jLnhtbFBLAQIt&#10;ABQABgAIAAAAIQCEsNMo1gAAAAMBAAAPAAAAAAAAAAAAAAAAAH4EAABkcnMvZG93bnJldi54bWxQ&#10;SwUGAAAAAAQABADzAAAAgQUAAAAA&#10;" filled="f" stroked="f">
              <v:textbox style="mso-fit-shape-to-text:t" inset="0,0,0,0">
                <w:txbxContent>
                  <w:p w14:paraId="20244921"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954D" w14:textId="77777777" w:rsidR="00CB2F03" w:rsidRDefault="00CB2F03">
    <w:pPr>
      <w:pStyle w:val="Header"/>
    </w:pPr>
    <w:r>
      <w:rPr>
        <w:noProof/>
      </w:rPr>
      <mc:AlternateContent>
        <mc:Choice Requires="wps">
          <w:drawing>
            <wp:anchor distT="0" distB="0" distL="0" distR="0" simplePos="0" relativeHeight="251658244" behindDoc="0" locked="0" layoutInCell="1" allowOverlap="1" wp14:anchorId="4EDE60B5" wp14:editId="4430E31C">
              <wp:simplePos x="635" y="635"/>
              <wp:positionH relativeFrom="column">
                <wp:align>center</wp:align>
              </wp:positionH>
              <wp:positionV relativeFrom="paragraph">
                <wp:posOffset>635</wp:posOffset>
              </wp:positionV>
              <wp:extent cx="443865" cy="443865"/>
              <wp:effectExtent l="0" t="0" r="16510" b="635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47CFCA"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DE60B5" id="_x0000_t202" coordsize="21600,21600" o:spt="202" path="m,l,21600r21600,l21600,xe">
              <v:stroke joinstyle="miter"/>
              <v:path gradientshapeok="t" o:connecttype="rect"/>
            </v:shapetype>
            <v:shape id="Text Box 7" o:spid="_x0000_s1033" type="#_x0000_t202" alt="OFFICIAL" style="position:absolute;left:0;text-align:left;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BKNOiPJAIAAE0EAAAOAAAAAAAAAAAAAAAAAC4CAABkcnMvZTJvRG9jLnhtbFBLAQIt&#10;ABQABgAIAAAAIQCEsNMo1gAAAAMBAAAPAAAAAAAAAAAAAAAAAH4EAABkcnMvZG93bnJldi54bWxQ&#10;SwUGAAAAAAQABADzAAAAgQUAAAAA&#10;" filled="f" stroked="f">
              <v:textbox style="mso-fit-shape-to-text:t" inset="0,0,0,0">
                <w:txbxContent>
                  <w:p w14:paraId="0447CFCA"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AAB7" w14:textId="77777777" w:rsidR="00CB2F03" w:rsidRDefault="00CB2F03">
    <w:pPr>
      <w:pStyle w:val="Header"/>
    </w:pPr>
    <w:r>
      <w:rPr>
        <w:noProof/>
      </w:rPr>
      <mc:AlternateContent>
        <mc:Choice Requires="wps">
          <w:drawing>
            <wp:anchor distT="0" distB="0" distL="0" distR="0" simplePos="0" relativeHeight="251658245" behindDoc="0" locked="0" layoutInCell="1" allowOverlap="1" wp14:anchorId="22857D78" wp14:editId="762B2554">
              <wp:simplePos x="635" y="635"/>
              <wp:positionH relativeFrom="column">
                <wp:align>center</wp:align>
              </wp:positionH>
              <wp:positionV relativeFrom="paragraph">
                <wp:posOffset>635</wp:posOffset>
              </wp:positionV>
              <wp:extent cx="443865" cy="443865"/>
              <wp:effectExtent l="0" t="0" r="16510" b="635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E287B1"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857D78" id="_x0000_t202" coordsize="21600,21600" o:spt="202" path="m,l,21600r21600,l21600,xe">
              <v:stroke joinstyle="miter"/>
              <v:path gradientshapeok="t" o:connecttype="rect"/>
            </v:shapetype>
            <v:shape id="Text Box 8" o:spid="_x0000_s1034" type="#_x0000_t202" alt="OFFICIAL" style="position:absolute;left:0;text-align:left;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gW+MCJAIAAE0EAAAOAAAAAAAAAAAAAAAAAC4CAABkcnMvZTJvRG9jLnhtbFBLAQIt&#10;ABQABgAIAAAAIQCEsNMo1gAAAAMBAAAPAAAAAAAAAAAAAAAAAH4EAABkcnMvZG93bnJldi54bWxQ&#10;SwUGAAAAAAQABADzAAAAgQUAAAAA&#10;" filled="f" stroked="f">
              <v:textbox style="mso-fit-shape-to-text:t" inset="0,0,0,0">
                <w:txbxContent>
                  <w:p w14:paraId="2BE287B1"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309D" w14:textId="77777777" w:rsidR="001C47CA" w:rsidRPr="0093562C" w:rsidRDefault="00CB2F03" w:rsidP="0093562C">
    <w:pPr>
      <w:pStyle w:val="Header"/>
    </w:pPr>
    <w:r>
      <w:rPr>
        <w:noProof/>
      </w:rPr>
      <mc:AlternateContent>
        <mc:Choice Requires="wps">
          <w:drawing>
            <wp:anchor distT="0" distB="0" distL="0" distR="0" simplePos="0" relativeHeight="251658243" behindDoc="0" locked="0" layoutInCell="1" allowOverlap="1" wp14:anchorId="57745212" wp14:editId="247D6ECF">
              <wp:simplePos x="635" y="635"/>
              <wp:positionH relativeFrom="column">
                <wp:align>center</wp:align>
              </wp:positionH>
              <wp:positionV relativeFrom="paragraph">
                <wp:posOffset>635</wp:posOffset>
              </wp:positionV>
              <wp:extent cx="443865" cy="443865"/>
              <wp:effectExtent l="0" t="0" r="16510" b="635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A90003"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745212" id="_x0000_t202" coordsize="21600,21600" o:spt="202" path="m,l,21600r21600,l21600,xe">
              <v:stroke joinstyle="miter"/>
              <v:path gradientshapeok="t" o:connecttype="rect"/>
            </v:shapetype>
            <v:shape id="Text Box 6" o:spid="_x0000_s1037" type="#_x0000_t202" alt="OFFICIAL" style="position:absolute;left:0;text-align:left;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BIeO4uJAIAAE4EAAAOAAAAAAAAAAAAAAAAAC4CAABkcnMvZTJvRG9jLnhtbFBLAQIt&#10;ABQABgAIAAAAIQCEsNMo1gAAAAMBAAAPAAAAAAAAAAAAAAAAAH4EAABkcnMvZG93bnJldi54bWxQ&#10;SwUGAAAAAAQABADzAAAAgQUAAAAA&#10;" filled="f" stroked="f">
              <v:textbox style="mso-fit-shape-to-text:t" inset="0,0,0,0">
                <w:txbxContent>
                  <w:p w14:paraId="6CA90003"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v:textbox>
              <w10:wrap type="square"/>
            </v:shape>
          </w:pict>
        </mc:Fallback>
      </mc:AlternateContent>
    </w:r>
    <w:r w:rsidR="001C47CA" w:rsidRPr="0093562C">
      <w:rPr>
        <w:noProof/>
      </w:rPr>
      <w:drawing>
        <wp:inline distT="0" distB="0" distL="0" distR="0" wp14:anchorId="7B10AEBF" wp14:editId="4A0CD464">
          <wp:extent cx="1186200" cy="37584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Health_Brandmark_POS_RGB_Reg.png"/>
                  <pic:cNvPicPr/>
                </pic:nvPicPr>
                <pic:blipFill>
                  <a:blip r:embed="rId1">
                    <a:extLst>
                      <a:ext uri="{28A0092B-C50C-407E-A947-70E740481C1C}">
                        <a14:useLocalDpi xmlns:a14="http://schemas.microsoft.com/office/drawing/2010/main" val="0"/>
                      </a:ext>
                    </a:extLst>
                  </a:blip>
                  <a:stretch>
                    <a:fillRect/>
                  </a:stretch>
                </pic:blipFill>
                <pic:spPr>
                  <a:xfrm>
                    <a:off x="0" y="0"/>
                    <a:ext cx="1186200" cy="37584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75B1" w14:textId="77777777" w:rsidR="00CB2F03" w:rsidRDefault="00CB2F03">
    <w:pPr>
      <w:pStyle w:val="Header"/>
    </w:pPr>
    <w:r>
      <w:rPr>
        <w:noProof/>
      </w:rPr>
      <mc:AlternateContent>
        <mc:Choice Requires="wps">
          <w:drawing>
            <wp:anchor distT="0" distB="0" distL="0" distR="0" simplePos="0" relativeHeight="251658247" behindDoc="0" locked="0" layoutInCell="1" allowOverlap="1" wp14:anchorId="49CBB693" wp14:editId="2728046A">
              <wp:simplePos x="635" y="635"/>
              <wp:positionH relativeFrom="column">
                <wp:align>center</wp:align>
              </wp:positionH>
              <wp:positionV relativeFrom="paragraph">
                <wp:posOffset>635</wp:posOffset>
              </wp:positionV>
              <wp:extent cx="443865" cy="443865"/>
              <wp:effectExtent l="0" t="0" r="16510" b="635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6CF405"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CBB693" id="_x0000_t202" coordsize="21600,21600" o:spt="202" path="m,l,21600r21600,l21600,xe">
              <v:stroke joinstyle="miter"/>
              <v:path gradientshapeok="t" o:connecttype="rect"/>
            </v:shapetype>
            <v:shape id="Text Box 10" o:spid="_x0000_s1039" type="#_x0000_t202" alt="OFFICIAL" style="position:absolute;left:0;text-align:left;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gIGeyCUCAABQBAAADgAAAAAAAAAAAAAAAAAuAgAAZHJzL2Uyb0RvYy54bWxQSwEC&#10;LQAUAAYACAAAACEAhLDTKNYAAAADAQAADwAAAAAAAAAAAAAAAAB/BAAAZHJzL2Rvd25yZXYueG1s&#10;UEsFBgAAAAAEAAQA8wAAAIIFAAAAAA==&#10;" filled="f" stroked="f">
              <v:textbox style="mso-fit-shape-to-text:t" inset="0,0,0,0">
                <w:txbxContent>
                  <w:p w14:paraId="5D6CF405"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BEED" w14:textId="77777777" w:rsidR="00CB2F03" w:rsidRDefault="00CB2F03">
    <w:pPr>
      <w:pStyle w:val="Header"/>
    </w:pPr>
    <w:r>
      <w:rPr>
        <w:noProof/>
      </w:rPr>
      <mc:AlternateContent>
        <mc:Choice Requires="wps">
          <w:drawing>
            <wp:anchor distT="0" distB="0" distL="0" distR="0" simplePos="0" relativeHeight="251658248" behindDoc="0" locked="0" layoutInCell="1" allowOverlap="1" wp14:anchorId="453E1646" wp14:editId="79E94502">
              <wp:simplePos x="635" y="635"/>
              <wp:positionH relativeFrom="column">
                <wp:align>center</wp:align>
              </wp:positionH>
              <wp:positionV relativeFrom="paragraph">
                <wp:posOffset>635</wp:posOffset>
              </wp:positionV>
              <wp:extent cx="443865" cy="443865"/>
              <wp:effectExtent l="0" t="0" r="16510" b="6350"/>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8164EA"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3E1646" id="_x0000_t202" coordsize="21600,21600" o:spt="202" path="m,l,21600r21600,l21600,xe">
              <v:stroke joinstyle="miter"/>
              <v:path gradientshapeok="t" o:connecttype="rect"/>
            </v:shapetype>
            <v:shape id="Text Box 11" o:spid="_x0000_s1040" type="#_x0000_t202" alt="OFFICIAL" style="position:absolute;left:0;text-align:left;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z49NOJAIAAFAEAAAOAAAAAAAAAAAAAAAAAC4CAABkcnMvZTJvRG9jLnhtbFBLAQIt&#10;ABQABgAIAAAAIQCEsNMo1gAAAAMBAAAPAAAAAAAAAAAAAAAAAH4EAABkcnMvZG93bnJldi54bWxQ&#10;SwUGAAAAAAQABADzAAAAgQUAAAAA&#10;" filled="f" stroked="f">
              <v:textbox style="mso-fit-shape-to-text:t" inset="0,0,0,0">
                <w:txbxContent>
                  <w:p w14:paraId="4D8164EA"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v:textbox>
              <w10:wrap type="squar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81FB" w14:textId="77777777" w:rsidR="00CB2F03" w:rsidRDefault="00CB2F03">
    <w:pPr>
      <w:pStyle w:val="Header"/>
    </w:pPr>
    <w:r>
      <w:rPr>
        <w:noProof/>
      </w:rPr>
      <mc:AlternateContent>
        <mc:Choice Requires="wps">
          <w:drawing>
            <wp:anchor distT="0" distB="0" distL="0" distR="0" simplePos="0" relativeHeight="251658246" behindDoc="0" locked="0" layoutInCell="1" allowOverlap="1" wp14:anchorId="33822B64" wp14:editId="23C761D6">
              <wp:simplePos x="635" y="635"/>
              <wp:positionH relativeFrom="column">
                <wp:align>center</wp:align>
              </wp:positionH>
              <wp:positionV relativeFrom="paragraph">
                <wp:posOffset>635</wp:posOffset>
              </wp:positionV>
              <wp:extent cx="443865" cy="443865"/>
              <wp:effectExtent l="0" t="0" r="16510" b="635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C32851"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822B64" id="_x0000_t202" coordsize="21600,21600" o:spt="202" path="m,l,21600r21600,l21600,xe">
              <v:stroke joinstyle="miter"/>
              <v:path gradientshapeok="t" o:connecttype="rect"/>
            </v:shapetype>
            <v:shape id="Text Box 9" o:spid="_x0000_s1043" type="#_x0000_t202" alt="OFFICIAL" style="position:absolute;left:0;text-align:left;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D8IFisJwIAAE4EAAAOAAAAAAAAAAAAAAAAAC4CAABkcnMvZTJvRG9jLnhtbFBL&#10;AQItABQABgAIAAAAIQCEsNMo1gAAAAMBAAAPAAAAAAAAAAAAAAAAAIEEAABkcnMvZG93bnJldi54&#10;bWxQSwUGAAAAAAQABADzAAAAhAUAAAAA&#10;" filled="f" stroked="f">
              <v:textbox style="mso-fit-shape-to-text:t" inset="0,0,0,0">
                <w:txbxContent>
                  <w:p w14:paraId="37C32851" w14:textId="77777777" w:rsidR="00CB2F03" w:rsidRPr="00CB2F03" w:rsidRDefault="00CB2F03">
                    <w:pPr>
                      <w:rPr>
                        <w:rFonts w:eastAsia="Calibri" w:cs="Calibri"/>
                        <w:color w:val="000000"/>
                        <w:sz w:val="20"/>
                      </w:rPr>
                    </w:pPr>
                    <w:r w:rsidRPr="00CB2F03">
                      <w:rPr>
                        <w:rFonts w:eastAsia="Calibri" w:cs="Calibri"/>
                        <w:color w:val="000000"/>
                        <w:sz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BF0"/>
    <w:multiLevelType w:val="hybridMultilevel"/>
    <w:tmpl w:val="E9FAE45C"/>
    <w:lvl w:ilvl="0" w:tplc="0C090001">
      <w:start w:val="1"/>
      <w:numFmt w:val="bullet"/>
      <w:lvlText w:val=""/>
      <w:lvlJc w:val="left"/>
      <w:pPr>
        <w:ind w:left="398" w:hanging="360"/>
      </w:pPr>
      <w:rPr>
        <w:rFonts w:ascii="Symbol" w:hAnsi="Symbol" w:hint="default"/>
      </w:rPr>
    </w:lvl>
    <w:lvl w:ilvl="1" w:tplc="0C090003" w:tentative="1">
      <w:start w:val="1"/>
      <w:numFmt w:val="bullet"/>
      <w:lvlText w:val="o"/>
      <w:lvlJc w:val="left"/>
      <w:pPr>
        <w:ind w:left="1118" w:hanging="360"/>
      </w:pPr>
      <w:rPr>
        <w:rFonts w:ascii="Courier New" w:hAnsi="Courier New" w:cs="Courier New" w:hint="default"/>
      </w:rPr>
    </w:lvl>
    <w:lvl w:ilvl="2" w:tplc="0C090005" w:tentative="1">
      <w:start w:val="1"/>
      <w:numFmt w:val="bullet"/>
      <w:lvlText w:val=""/>
      <w:lvlJc w:val="left"/>
      <w:pPr>
        <w:ind w:left="1838" w:hanging="360"/>
      </w:pPr>
      <w:rPr>
        <w:rFonts w:ascii="Wingdings" w:hAnsi="Wingdings" w:hint="default"/>
      </w:rPr>
    </w:lvl>
    <w:lvl w:ilvl="3" w:tplc="0C090001" w:tentative="1">
      <w:start w:val="1"/>
      <w:numFmt w:val="bullet"/>
      <w:lvlText w:val=""/>
      <w:lvlJc w:val="left"/>
      <w:pPr>
        <w:ind w:left="2558" w:hanging="360"/>
      </w:pPr>
      <w:rPr>
        <w:rFonts w:ascii="Symbol" w:hAnsi="Symbol" w:hint="default"/>
      </w:rPr>
    </w:lvl>
    <w:lvl w:ilvl="4" w:tplc="0C090003" w:tentative="1">
      <w:start w:val="1"/>
      <w:numFmt w:val="bullet"/>
      <w:lvlText w:val="o"/>
      <w:lvlJc w:val="left"/>
      <w:pPr>
        <w:ind w:left="3278" w:hanging="360"/>
      </w:pPr>
      <w:rPr>
        <w:rFonts w:ascii="Courier New" w:hAnsi="Courier New" w:cs="Courier New" w:hint="default"/>
      </w:rPr>
    </w:lvl>
    <w:lvl w:ilvl="5" w:tplc="0C090005" w:tentative="1">
      <w:start w:val="1"/>
      <w:numFmt w:val="bullet"/>
      <w:lvlText w:val=""/>
      <w:lvlJc w:val="left"/>
      <w:pPr>
        <w:ind w:left="3998" w:hanging="360"/>
      </w:pPr>
      <w:rPr>
        <w:rFonts w:ascii="Wingdings" w:hAnsi="Wingdings" w:hint="default"/>
      </w:rPr>
    </w:lvl>
    <w:lvl w:ilvl="6" w:tplc="0C090001" w:tentative="1">
      <w:start w:val="1"/>
      <w:numFmt w:val="bullet"/>
      <w:lvlText w:val=""/>
      <w:lvlJc w:val="left"/>
      <w:pPr>
        <w:ind w:left="4718" w:hanging="360"/>
      </w:pPr>
      <w:rPr>
        <w:rFonts w:ascii="Symbol" w:hAnsi="Symbol" w:hint="default"/>
      </w:rPr>
    </w:lvl>
    <w:lvl w:ilvl="7" w:tplc="0C090003" w:tentative="1">
      <w:start w:val="1"/>
      <w:numFmt w:val="bullet"/>
      <w:lvlText w:val="o"/>
      <w:lvlJc w:val="left"/>
      <w:pPr>
        <w:ind w:left="5438" w:hanging="360"/>
      </w:pPr>
      <w:rPr>
        <w:rFonts w:ascii="Courier New" w:hAnsi="Courier New" w:cs="Courier New" w:hint="default"/>
      </w:rPr>
    </w:lvl>
    <w:lvl w:ilvl="8" w:tplc="0C090005" w:tentative="1">
      <w:start w:val="1"/>
      <w:numFmt w:val="bullet"/>
      <w:lvlText w:val=""/>
      <w:lvlJc w:val="left"/>
      <w:pPr>
        <w:ind w:left="6158" w:hanging="360"/>
      </w:pPr>
      <w:rPr>
        <w:rFonts w:ascii="Wingdings" w:hAnsi="Wingdings" w:hint="default"/>
      </w:rPr>
    </w:lvl>
  </w:abstractNum>
  <w:abstractNum w:abstractNumId="1" w15:restartNumberingAfterBreak="0">
    <w:nsid w:val="084F7801"/>
    <w:multiLevelType w:val="multilevel"/>
    <w:tmpl w:val="904AEB3A"/>
    <w:numStyleLink w:val="TableListNumbermaster"/>
  </w:abstractNum>
  <w:abstractNum w:abstractNumId="2" w15:restartNumberingAfterBreak="0">
    <w:nsid w:val="094F465F"/>
    <w:multiLevelType w:val="hybridMultilevel"/>
    <w:tmpl w:val="C29A35F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9C44DD6"/>
    <w:multiLevelType w:val="multilevel"/>
    <w:tmpl w:val="7DC8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46796"/>
    <w:multiLevelType w:val="hybridMultilevel"/>
    <w:tmpl w:val="83F85BB0"/>
    <w:lvl w:ilvl="0" w:tplc="A1000EC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67765"/>
    <w:multiLevelType w:val="multilevel"/>
    <w:tmpl w:val="6AFE0DFA"/>
    <w:styleLink w:val="AppendixHeadingmaster"/>
    <w:lvl w:ilvl="0">
      <w:start w:val="1"/>
      <w:numFmt w:val="decimal"/>
      <w:pStyle w:val="AppendixHeading1"/>
      <w:lvlText w:val="Appendix %1"/>
      <w:lvlJc w:val="left"/>
      <w:pPr>
        <w:ind w:left="1429" w:hanging="1429"/>
      </w:pPr>
      <w:rPr>
        <w:rFonts w:ascii="Calibri" w:hAnsi="Calibri" w:hint="default"/>
        <w:b/>
        <w:i w:val="0"/>
        <w:color w:val="auto"/>
        <w:sz w:val="28"/>
      </w:rPr>
    </w:lvl>
    <w:lvl w:ilvl="1">
      <w:start w:val="1"/>
      <w:numFmt w:val="decimal"/>
      <w:pStyle w:val="AppendixHeading2"/>
      <w:lvlText w:val="Appendix %1.%2"/>
      <w:lvlJc w:val="left"/>
      <w:pPr>
        <w:ind w:left="1429" w:hanging="1429"/>
      </w:pPr>
      <w:rPr>
        <w:rFonts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B6691B"/>
    <w:multiLevelType w:val="hybridMultilevel"/>
    <w:tmpl w:val="DD0A64A2"/>
    <w:lvl w:ilvl="0" w:tplc="39165C1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3756A2"/>
    <w:multiLevelType w:val="hybridMultilevel"/>
    <w:tmpl w:val="A3F8E616"/>
    <w:lvl w:ilvl="0" w:tplc="10E21E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A753D77"/>
    <w:multiLevelType w:val="multilevel"/>
    <w:tmpl w:val="D08C4A56"/>
    <w:styleLink w:val="Headingsmaster"/>
    <w:lvl w:ilvl="0">
      <w:start w:val="1"/>
      <w:numFmt w:val="decimal"/>
      <w:lvlText w:val="%1"/>
      <w:lvlJc w:val="left"/>
      <w:pPr>
        <w:ind w:left="714" w:hanging="714"/>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714" w:hanging="714"/>
      </w:pPr>
      <w:rPr>
        <w:rFonts w:hint="default"/>
        <w:b/>
        <w:i w:val="0"/>
      </w:rPr>
    </w:lvl>
    <w:lvl w:ilvl="3">
      <w:start w:val="1"/>
      <w:numFmt w:val="decimal"/>
      <w:lvlText w:val="%1.%2.%3.%4"/>
      <w:lvlJc w:val="left"/>
      <w:pPr>
        <w:ind w:left="714" w:hanging="7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7A7C9D"/>
    <w:multiLevelType w:val="hybridMultilevel"/>
    <w:tmpl w:val="45AE95AC"/>
    <w:lvl w:ilvl="0" w:tplc="0C090001">
      <w:start w:val="1"/>
      <w:numFmt w:val="bullet"/>
      <w:lvlText w:val=""/>
      <w:lvlJc w:val="left"/>
      <w:pPr>
        <w:ind w:left="360" w:hanging="360"/>
      </w:pPr>
      <w:rPr>
        <w:rFonts w:ascii="Symbol" w:hAnsi="Symbol" w:hint="default"/>
        <w:b/>
        <w:color w:val="4F81BD" w:themeColor="accent1"/>
      </w:rPr>
    </w:lvl>
    <w:lvl w:ilvl="1" w:tplc="6A06E9FE">
      <w:start w:val="1"/>
      <w:numFmt w:val="bullet"/>
      <w:lvlText w:val=""/>
      <w:lvlJc w:val="left"/>
      <w:pPr>
        <w:ind w:left="1080" w:hanging="360"/>
      </w:pPr>
      <w:rPr>
        <w:rFonts w:ascii="Symbol" w:hAnsi="Symbol" w:hint="default"/>
        <w:color w:val="4F81BD" w:themeColor="accent1"/>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BB76778"/>
    <w:multiLevelType w:val="multilevel"/>
    <w:tmpl w:val="49B89FF0"/>
    <w:numStyleLink w:val="TableListBulletmaster"/>
  </w:abstractNum>
  <w:abstractNum w:abstractNumId="11"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2839DB"/>
    <w:multiLevelType w:val="multilevel"/>
    <w:tmpl w:val="A1224394"/>
    <w:styleLink w:val="ListLegalmaster"/>
    <w:lvl w:ilvl="0">
      <w:start w:val="1"/>
      <w:numFmt w:val="decimal"/>
      <w:pStyle w:val="ListLegal"/>
      <w:lvlText w:val="%1."/>
      <w:lvlJc w:val="left"/>
      <w:pPr>
        <w:ind w:left="357" w:hanging="357"/>
      </w:pPr>
      <w:rPr>
        <w:rFonts w:ascii="Arial" w:hAnsi="Arial" w:hint="default"/>
        <w:b w:val="0"/>
        <w:i w:val="0"/>
        <w:color w:val="auto"/>
        <w:sz w:val="20"/>
      </w:rPr>
    </w:lvl>
    <w:lvl w:ilvl="1">
      <w:start w:val="1"/>
      <w:numFmt w:val="lowerLetter"/>
      <w:pStyle w:val="ListLegal2"/>
      <w:lvlText w:val="(%2)"/>
      <w:lvlJc w:val="left"/>
      <w:pPr>
        <w:tabs>
          <w:tab w:val="num" w:pos="720"/>
        </w:tabs>
        <w:ind w:left="714" w:hanging="357"/>
      </w:pPr>
      <w:rPr>
        <w:rFonts w:ascii="Arial" w:hAnsi="Arial" w:hint="default"/>
        <w:b w:val="0"/>
        <w:i w:val="0"/>
        <w:color w:val="auto"/>
        <w:sz w:val="20"/>
      </w:rPr>
    </w:lvl>
    <w:lvl w:ilvl="2">
      <w:start w:val="1"/>
      <w:numFmt w:val="lowerRoman"/>
      <w:pStyle w:val="ListLegal3"/>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E161C0"/>
    <w:multiLevelType w:val="hybridMultilevel"/>
    <w:tmpl w:val="199CC292"/>
    <w:lvl w:ilvl="0" w:tplc="793A193A">
      <w:start w:val="1"/>
      <w:numFmt w:val="bullet"/>
      <w:pStyle w:val="ListChecklist"/>
      <w:lvlText w:val="þ"/>
      <w:lvlJc w:val="left"/>
      <w:pPr>
        <w:ind w:left="1077" w:hanging="360"/>
      </w:pPr>
      <w:rPr>
        <w:rFonts w:ascii="Wingdings" w:hAnsi="Wingdings" w:hint="default"/>
        <w:color w:val="05944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D8171EE"/>
    <w:multiLevelType w:val="multilevel"/>
    <w:tmpl w:val="21E2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328E2"/>
    <w:multiLevelType w:val="multilevel"/>
    <w:tmpl w:val="29286FFC"/>
    <w:styleLink w:val="ListNumbermaster"/>
    <w:lvl w:ilvl="0">
      <w:start w:val="1"/>
      <w:numFmt w:val="decimal"/>
      <w:pStyle w:val="ListNumber"/>
      <w:lvlText w:val="%1."/>
      <w:lvlJc w:val="left"/>
      <w:pPr>
        <w:ind w:left="360" w:hanging="360"/>
      </w:pPr>
      <w:rPr>
        <w:rFonts w:ascii="Calibri" w:hAnsi="Calibri" w:hint="default"/>
        <w:color w:val="auto"/>
        <w:sz w:val="22"/>
      </w:rPr>
    </w:lvl>
    <w:lvl w:ilvl="1">
      <w:start w:val="1"/>
      <w:numFmt w:val="lowerLetter"/>
      <w:pStyle w:val="ListNumber2"/>
      <w:lvlText w:val="%2."/>
      <w:lvlJc w:val="left"/>
      <w:pPr>
        <w:ind w:left="720" w:hanging="360"/>
      </w:pPr>
      <w:rPr>
        <w:rFonts w:ascii="Calibri" w:hAnsi="Calibri" w:hint="default"/>
        <w:color w:val="auto"/>
        <w:sz w:val="22"/>
      </w:rPr>
    </w:lvl>
    <w:lvl w:ilvl="2">
      <w:start w:val="1"/>
      <w:numFmt w:val="lowerRoman"/>
      <w:pStyle w:val="ListNumber3"/>
      <w:lvlText w:val="%3."/>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197005"/>
    <w:multiLevelType w:val="multilevel"/>
    <w:tmpl w:val="74A0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66113"/>
    <w:multiLevelType w:val="hybridMultilevel"/>
    <w:tmpl w:val="447EEF1C"/>
    <w:lvl w:ilvl="0" w:tplc="1D1ABDFE">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EB1863"/>
    <w:multiLevelType w:val="multilevel"/>
    <w:tmpl w:val="8560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8D6835"/>
    <w:multiLevelType w:val="multilevel"/>
    <w:tmpl w:val="E83E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304040"/>
    <w:multiLevelType w:val="multilevel"/>
    <w:tmpl w:val="29286FFC"/>
    <w:numStyleLink w:val="ListNumbermaster"/>
  </w:abstractNum>
  <w:abstractNum w:abstractNumId="21" w15:restartNumberingAfterBreak="0">
    <w:nsid w:val="40BA51AE"/>
    <w:multiLevelType w:val="multilevel"/>
    <w:tmpl w:val="6AFE0DFA"/>
    <w:numStyleLink w:val="AppendixHeadingmaster"/>
  </w:abstractNum>
  <w:abstractNum w:abstractNumId="22" w15:restartNumberingAfterBreak="0">
    <w:nsid w:val="43763E2A"/>
    <w:multiLevelType w:val="hybridMultilevel"/>
    <w:tmpl w:val="0930B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B54125"/>
    <w:multiLevelType w:val="hybridMultilevel"/>
    <w:tmpl w:val="BF9C3C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B57E75"/>
    <w:multiLevelType w:val="multilevel"/>
    <w:tmpl w:val="5058CADA"/>
    <w:lvl w:ilvl="0">
      <w:start w:val="1"/>
      <w:numFmt w:val="decimal"/>
      <w:lvlText w:val="Step %1 of 6:"/>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11B4252"/>
    <w:multiLevelType w:val="hybridMultilevel"/>
    <w:tmpl w:val="303A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0A0932"/>
    <w:multiLevelType w:val="multilevel"/>
    <w:tmpl w:val="C64C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A51FC2"/>
    <w:multiLevelType w:val="multilevel"/>
    <w:tmpl w:val="49B89FF0"/>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6A1243"/>
    <w:multiLevelType w:val="multilevel"/>
    <w:tmpl w:val="A5A6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B10C9B"/>
    <w:multiLevelType w:val="hybridMultilevel"/>
    <w:tmpl w:val="900A4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D31DFD"/>
    <w:multiLevelType w:val="multilevel"/>
    <w:tmpl w:val="751A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F5364D"/>
    <w:multiLevelType w:val="multilevel"/>
    <w:tmpl w:val="B518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FD75F7"/>
    <w:multiLevelType w:val="hybridMultilevel"/>
    <w:tmpl w:val="9F4EECFC"/>
    <w:lvl w:ilvl="0" w:tplc="707CDE4C">
      <w:start w:val="1"/>
      <w:numFmt w:val="decimal"/>
      <w:lvlText w:val="%1."/>
      <w:lvlJc w:val="left"/>
      <w:pPr>
        <w:ind w:left="36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704B22"/>
    <w:multiLevelType w:val="hybridMultilevel"/>
    <w:tmpl w:val="49524EDA"/>
    <w:lvl w:ilvl="0" w:tplc="CDA0204E">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8E6CBA"/>
    <w:multiLevelType w:val="multilevel"/>
    <w:tmpl w:val="54DAB268"/>
    <w:styleLink w:val="ListBulletmaster"/>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ind w:left="714" w:hanging="357"/>
      </w:pPr>
      <w:rPr>
        <w:rFonts w:ascii="Wingdings" w:hAnsi="Wingdings"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E66D9E"/>
    <w:multiLevelType w:val="multilevel"/>
    <w:tmpl w:val="2F7E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6F055E"/>
    <w:multiLevelType w:val="multilevel"/>
    <w:tmpl w:val="5F828098"/>
    <w:lvl w:ilvl="0">
      <w:start w:val="1"/>
      <w:numFmt w:val="decimal"/>
      <w:pStyle w:val="Heading1-Numbered"/>
      <w:lvlText w:val="%1"/>
      <w:lvlJc w:val="left"/>
      <w:pPr>
        <w:ind w:left="432" w:hanging="432"/>
      </w:pPr>
      <w:rPr>
        <w:rFonts w:hint="default"/>
      </w:rPr>
    </w:lvl>
    <w:lvl w:ilvl="1">
      <w:start w:val="1"/>
      <w:numFmt w:val="decimal"/>
      <w:pStyle w:val="Heading2-Numbered"/>
      <w:lvlText w:val="%1.%2"/>
      <w:lvlJc w:val="left"/>
      <w:pPr>
        <w:ind w:left="576" w:hanging="576"/>
      </w:pPr>
      <w:rPr>
        <w:rFonts w:hint="default"/>
      </w:rPr>
    </w:lvl>
    <w:lvl w:ilvl="2">
      <w:start w:val="1"/>
      <w:numFmt w:val="decimal"/>
      <w:pStyle w:val="Heading3-Numbered"/>
      <w:lvlText w:val="%1.%2.%3"/>
      <w:lvlJc w:val="left"/>
      <w:pPr>
        <w:ind w:left="720" w:hanging="720"/>
      </w:pPr>
      <w:rPr>
        <w:rFonts w:hint="default"/>
      </w:rPr>
    </w:lvl>
    <w:lvl w:ilvl="3">
      <w:start w:val="1"/>
      <w:numFmt w:val="decimal"/>
      <w:pStyle w:val="Heading4-Numbered"/>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69E659CA"/>
    <w:multiLevelType w:val="multilevel"/>
    <w:tmpl w:val="54DAB268"/>
    <w:numStyleLink w:val="ListBulletmaster"/>
  </w:abstractNum>
  <w:abstractNum w:abstractNumId="39" w15:restartNumberingAfterBreak="0">
    <w:nsid w:val="6C3F031A"/>
    <w:multiLevelType w:val="multilevel"/>
    <w:tmpl w:val="A1224394"/>
    <w:numStyleLink w:val="ListLegalmaster"/>
  </w:abstractNum>
  <w:abstractNum w:abstractNumId="40" w15:restartNumberingAfterBreak="0">
    <w:nsid w:val="73E85EA8"/>
    <w:multiLevelType w:val="hybridMultilevel"/>
    <w:tmpl w:val="3BD4B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EC67F9"/>
    <w:multiLevelType w:val="hybridMultilevel"/>
    <w:tmpl w:val="1F520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14143C"/>
    <w:multiLevelType w:val="hybridMultilevel"/>
    <w:tmpl w:val="F1D86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5"/>
  </w:num>
  <w:num w:numId="4">
    <w:abstractNumId w:val="15"/>
  </w:num>
  <w:num w:numId="5">
    <w:abstractNumId w:val="28"/>
  </w:num>
  <w:num w:numId="6">
    <w:abstractNumId w:val="11"/>
  </w:num>
  <w:num w:numId="7">
    <w:abstractNumId w:val="1"/>
  </w:num>
  <w:num w:numId="8">
    <w:abstractNumId w:val="24"/>
  </w:num>
  <w:num w:numId="9">
    <w:abstractNumId w:val="38"/>
  </w:num>
  <w:num w:numId="10">
    <w:abstractNumId w:val="10"/>
  </w:num>
  <w:num w:numId="11">
    <w:abstractNumId w:val="12"/>
  </w:num>
  <w:num w:numId="12">
    <w:abstractNumId w:val="39"/>
  </w:num>
  <w:num w:numId="13">
    <w:abstractNumId w:val="13"/>
  </w:num>
  <w:num w:numId="14">
    <w:abstractNumId w:val="20"/>
  </w:num>
  <w:num w:numId="15">
    <w:abstractNumId w:val="21"/>
  </w:num>
  <w:num w:numId="16">
    <w:abstractNumId w:val="37"/>
  </w:num>
  <w:num w:numId="17">
    <w:abstractNumId w:val="23"/>
  </w:num>
  <w:num w:numId="18">
    <w:abstractNumId w:val="30"/>
  </w:num>
  <w:num w:numId="19">
    <w:abstractNumId w:val="9"/>
  </w:num>
  <w:num w:numId="20">
    <w:abstractNumId w:val="3"/>
  </w:num>
  <w:num w:numId="21">
    <w:abstractNumId w:val="19"/>
  </w:num>
  <w:num w:numId="22">
    <w:abstractNumId w:val="40"/>
  </w:num>
  <w:num w:numId="23">
    <w:abstractNumId w:val="26"/>
  </w:num>
  <w:num w:numId="24">
    <w:abstractNumId w:val="37"/>
  </w:num>
  <w:num w:numId="25">
    <w:abstractNumId w:val="37"/>
  </w:num>
  <w:num w:numId="26">
    <w:abstractNumId w:val="29"/>
  </w:num>
  <w:num w:numId="27">
    <w:abstractNumId w:val="41"/>
  </w:num>
  <w:num w:numId="28">
    <w:abstractNumId w:val="25"/>
  </w:num>
  <w:num w:numId="29">
    <w:abstractNumId w:val="37"/>
  </w:num>
  <w:num w:numId="30">
    <w:abstractNumId w:val="37"/>
  </w:num>
  <w:num w:numId="31">
    <w:abstractNumId w:val="7"/>
  </w:num>
  <w:num w:numId="32">
    <w:abstractNumId w:val="17"/>
  </w:num>
  <w:num w:numId="33">
    <w:abstractNumId w:val="27"/>
  </w:num>
  <w:num w:numId="34">
    <w:abstractNumId w:val="18"/>
  </w:num>
  <w:num w:numId="35">
    <w:abstractNumId w:val="33"/>
  </w:num>
  <w:num w:numId="36">
    <w:abstractNumId w:val="14"/>
  </w:num>
  <w:num w:numId="37">
    <w:abstractNumId w:val="31"/>
  </w:num>
  <w:num w:numId="38">
    <w:abstractNumId w:val="16"/>
  </w:num>
  <w:num w:numId="39">
    <w:abstractNumId w:val="34"/>
  </w:num>
  <w:num w:numId="40">
    <w:abstractNumId w:val="36"/>
  </w:num>
  <w:num w:numId="41">
    <w:abstractNumId w:val="42"/>
  </w:num>
  <w:num w:numId="42">
    <w:abstractNumId w:val="6"/>
  </w:num>
  <w:num w:numId="43">
    <w:abstractNumId w:val="2"/>
  </w:num>
  <w:num w:numId="44">
    <w:abstractNumId w:val="22"/>
  </w:num>
  <w:num w:numId="45">
    <w:abstractNumId w:val="4"/>
  </w:num>
  <w:num w:numId="46">
    <w:abstractNumId w:val="32"/>
  </w:num>
  <w:num w:numId="4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E3sTSzMDEyMjCyMDZU0lEKTi0uzszPAykwrgUA5MdhVywAAAA="/>
  </w:docVars>
  <w:rsids>
    <w:rsidRoot w:val="00CB2F03"/>
    <w:rsid w:val="00005ECE"/>
    <w:rsid w:val="00011665"/>
    <w:rsid w:val="0001365E"/>
    <w:rsid w:val="00023D55"/>
    <w:rsid w:val="00023DD1"/>
    <w:rsid w:val="000260AB"/>
    <w:rsid w:val="0002738A"/>
    <w:rsid w:val="000274EC"/>
    <w:rsid w:val="0002772A"/>
    <w:rsid w:val="00030ED2"/>
    <w:rsid w:val="000311DD"/>
    <w:rsid w:val="0003225B"/>
    <w:rsid w:val="00034611"/>
    <w:rsid w:val="0003495F"/>
    <w:rsid w:val="00034BEE"/>
    <w:rsid w:val="00035873"/>
    <w:rsid w:val="000362A7"/>
    <w:rsid w:val="000419F4"/>
    <w:rsid w:val="000432CF"/>
    <w:rsid w:val="0004497B"/>
    <w:rsid w:val="00051941"/>
    <w:rsid w:val="00051A1B"/>
    <w:rsid w:val="0005253C"/>
    <w:rsid w:val="00054275"/>
    <w:rsid w:val="00060D79"/>
    <w:rsid w:val="000614C1"/>
    <w:rsid w:val="0006282B"/>
    <w:rsid w:val="00063B52"/>
    <w:rsid w:val="00065CDD"/>
    <w:rsid w:val="00066B58"/>
    <w:rsid w:val="00066ECA"/>
    <w:rsid w:val="00067E06"/>
    <w:rsid w:val="000713DF"/>
    <w:rsid w:val="00072B30"/>
    <w:rsid w:val="000758B0"/>
    <w:rsid w:val="00080150"/>
    <w:rsid w:val="00081E0B"/>
    <w:rsid w:val="000828E6"/>
    <w:rsid w:val="00083CF6"/>
    <w:rsid w:val="00093021"/>
    <w:rsid w:val="00093BA2"/>
    <w:rsid w:val="0009570F"/>
    <w:rsid w:val="000A53F7"/>
    <w:rsid w:val="000A5C6B"/>
    <w:rsid w:val="000A625C"/>
    <w:rsid w:val="000A7511"/>
    <w:rsid w:val="000A7A72"/>
    <w:rsid w:val="000C3652"/>
    <w:rsid w:val="000C73EC"/>
    <w:rsid w:val="000D1AFE"/>
    <w:rsid w:val="000E28CC"/>
    <w:rsid w:val="000E700C"/>
    <w:rsid w:val="000F066B"/>
    <w:rsid w:val="000F2925"/>
    <w:rsid w:val="001013B4"/>
    <w:rsid w:val="00104750"/>
    <w:rsid w:val="001057A3"/>
    <w:rsid w:val="00107DCD"/>
    <w:rsid w:val="00115316"/>
    <w:rsid w:val="0012248A"/>
    <w:rsid w:val="0012351B"/>
    <w:rsid w:val="00127047"/>
    <w:rsid w:val="001346AE"/>
    <w:rsid w:val="00135AD0"/>
    <w:rsid w:val="00142654"/>
    <w:rsid w:val="001444B2"/>
    <w:rsid w:val="00144A83"/>
    <w:rsid w:val="00145491"/>
    <w:rsid w:val="00146C72"/>
    <w:rsid w:val="00146CAD"/>
    <w:rsid w:val="00146F04"/>
    <w:rsid w:val="0014753B"/>
    <w:rsid w:val="0015214F"/>
    <w:rsid w:val="00162095"/>
    <w:rsid w:val="001701A6"/>
    <w:rsid w:val="00172538"/>
    <w:rsid w:val="00173AC6"/>
    <w:rsid w:val="00173B3F"/>
    <w:rsid w:val="00174530"/>
    <w:rsid w:val="00186429"/>
    <w:rsid w:val="001868B5"/>
    <w:rsid w:val="00193096"/>
    <w:rsid w:val="001A25F8"/>
    <w:rsid w:val="001A383B"/>
    <w:rsid w:val="001A4C16"/>
    <w:rsid w:val="001A7041"/>
    <w:rsid w:val="001A7E36"/>
    <w:rsid w:val="001B538C"/>
    <w:rsid w:val="001B6808"/>
    <w:rsid w:val="001B7802"/>
    <w:rsid w:val="001C1CF7"/>
    <w:rsid w:val="001C39E3"/>
    <w:rsid w:val="001C4183"/>
    <w:rsid w:val="001C47CA"/>
    <w:rsid w:val="001C526B"/>
    <w:rsid w:val="001C5408"/>
    <w:rsid w:val="001C65F0"/>
    <w:rsid w:val="001D07D7"/>
    <w:rsid w:val="001D1C4A"/>
    <w:rsid w:val="001D450D"/>
    <w:rsid w:val="001D56D6"/>
    <w:rsid w:val="001E41BC"/>
    <w:rsid w:val="001F433C"/>
    <w:rsid w:val="001F60C9"/>
    <w:rsid w:val="0020008D"/>
    <w:rsid w:val="0020139C"/>
    <w:rsid w:val="00203BC1"/>
    <w:rsid w:val="00205ECF"/>
    <w:rsid w:val="00211173"/>
    <w:rsid w:val="002117AB"/>
    <w:rsid w:val="0021228D"/>
    <w:rsid w:val="002148F8"/>
    <w:rsid w:val="002335DD"/>
    <w:rsid w:val="0023754A"/>
    <w:rsid w:val="002375C5"/>
    <w:rsid w:val="00241524"/>
    <w:rsid w:val="00242968"/>
    <w:rsid w:val="00246286"/>
    <w:rsid w:val="00254A8B"/>
    <w:rsid w:val="0025602A"/>
    <w:rsid w:val="00265947"/>
    <w:rsid w:val="00270E8E"/>
    <w:rsid w:val="002756CC"/>
    <w:rsid w:val="002833D7"/>
    <w:rsid w:val="0028539D"/>
    <w:rsid w:val="0028625E"/>
    <w:rsid w:val="00291313"/>
    <w:rsid w:val="00296EAA"/>
    <w:rsid w:val="002A13A9"/>
    <w:rsid w:val="002A2D1A"/>
    <w:rsid w:val="002A4705"/>
    <w:rsid w:val="002A50F4"/>
    <w:rsid w:val="002A51E7"/>
    <w:rsid w:val="002A78CB"/>
    <w:rsid w:val="002B3205"/>
    <w:rsid w:val="002B3BCD"/>
    <w:rsid w:val="002B4856"/>
    <w:rsid w:val="002C303D"/>
    <w:rsid w:val="002C3BE0"/>
    <w:rsid w:val="002C5523"/>
    <w:rsid w:val="002C68AE"/>
    <w:rsid w:val="002C6C75"/>
    <w:rsid w:val="002D4EAE"/>
    <w:rsid w:val="002D602C"/>
    <w:rsid w:val="002E45B7"/>
    <w:rsid w:val="002E51B6"/>
    <w:rsid w:val="002F6EA9"/>
    <w:rsid w:val="0030050F"/>
    <w:rsid w:val="00323771"/>
    <w:rsid w:val="00324E17"/>
    <w:rsid w:val="003254F1"/>
    <w:rsid w:val="0033068D"/>
    <w:rsid w:val="0033082A"/>
    <w:rsid w:val="0033345A"/>
    <w:rsid w:val="003347D0"/>
    <w:rsid w:val="003361F6"/>
    <w:rsid w:val="00336ED1"/>
    <w:rsid w:val="00342ACB"/>
    <w:rsid w:val="0034315B"/>
    <w:rsid w:val="00350C16"/>
    <w:rsid w:val="00351CDB"/>
    <w:rsid w:val="00352C32"/>
    <w:rsid w:val="00352FF2"/>
    <w:rsid w:val="003531B8"/>
    <w:rsid w:val="0035390A"/>
    <w:rsid w:val="003607DA"/>
    <w:rsid w:val="00367157"/>
    <w:rsid w:val="00371331"/>
    <w:rsid w:val="003719BC"/>
    <w:rsid w:val="00380640"/>
    <w:rsid w:val="00384297"/>
    <w:rsid w:val="00387E5B"/>
    <w:rsid w:val="00391005"/>
    <w:rsid w:val="00392663"/>
    <w:rsid w:val="00394910"/>
    <w:rsid w:val="0039559F"/>
    <w:rsid w:val="00396898"/>
    <w:rsid w:val="003970CC"/>
    <w:rsid w:val="00397EB8"/>
    <w:rsid w:val="003A2ED1"/>
    <w:rsid w:val="003A3E08"/>
    <w:rsid w:val="003A3F8D"/>
    <w:rsid w:val="003A7FC3"/>
    <w:rsid w:val="003B29C2"/>
    <w:rsid w:val="003B441A"/>
    <w:rsid w:val="003B6129"/>
    <w:rsid w:val="003C0F43"/>
    <w:rsid w:val="003C1675"/>
    <w:rsid w:val="003C25C1"/>
    <w:rsid w:val="003C541A"/>
    <w:rsid w:val="003C69BB"/>
    <w:rsid w:val="003C7F91"/>
    <w:rsid w:val="003D153D"/>
    <w:rsid w:val="003D16A5"/>
    <w:rsid w:val="003D2B56"/>
    <w:rsid w:val="003D6B5E"/>
    <w:rsid w:val="003E0E6F"/>
    <w:rsid w:val="003E409D"/>
    <w:rsid w:val="003F0B9B"/>
    <w:rsid w:val="003F212D"/>
    <w:rsid w:val="00400483"/>
    <w:rsid w:val="00402E7E"/>
    <w:rsid w:val="004150F6"/>
    <w:rsid w:val="00425217"/>
    <w:rsid w:val="00425631"/>
    <w:rsid w:val="0043101A"/>
    <w:rsid w:val="00434ACE"/>
    <w:rsid w:val="004417CF"/>
    <w:rsid w:val="00441937"/>
    <w:rsid w:val="00443DA6"/>
    <w:rsid w:val="00443DA8"/>
    <w:rsid w:val="00444FAE"/>
    <w:rsid w:val="0044712B"/>
    <w:rsid w:val="00452A9D"/>
    <w:rsid w:val="004600C4"/>
    <w:rsid w:val="00460804"/>
    <w:rsid w:val="00465ED2"/>
    <w:rsid w:val="0047222D"/>
    <w:rsid w:val="00472C2F"/>
    <w:rsid w:val="00475689"/>
    <w:rsid w:val="00475D5C"/>
    <w:rsid w:val="004819B0"/>
    <w:rsid w:val="0048467D"/>
    <w:rsid w:val="00484860"/>
    <w:rsid w:val="00486277"/>
    <w:rsid w:val="00487F22"/>
    <w:rsid w:val="004A0D47"/>
    <w:rsid w:val="004A2958"/>
    <w:rsid w:val="004A37CA"/>
    <w:rsid w:val="004A5C0C"/>
    <w:rsid w:val="004B345F"/>
    <w:rsid w:val="004B4616"/>
    <w:rsid w:val="004C042E"/>
    <w:rsid w:val="004C112A"/>
    <w:rsid w:val="004C2D7F"/>
    <w:rsid w:val="004C61A6"/>
    <w:rsid w:val="004C6243"/>
    <w:rsid w:val="004C7276"/>
    <w:rsid w:val="004D3CB9"/>
    <w:rsid w:val="004D5181"/>
    <w:rsid w:val="004D6AA9"/>
    <w:rsid w:val="004D6E46"/>
    <w:rsid w:val="004E6094"/>
    <w:rsid w:val="004E6C0C"/>
    <w:rsid w:val="004F02CE"/>
    <w:rsid w:val="004F0E43"/>
    <w:rsid w:val="004F66B6"/>
    <w:rsid w:val="005012B2"/>
    <w:rsid w:val="00501BF1"/>
    <w:rsid w:val="00501D61"/>
    <w:rsid w:val="005067B7"/>
    <w:rsid w:val="005078D5"/>
    <w:rsid w:val="00507C8D"/>
    <w:rsid w:val="005138AD"/>
    <w:rsid w:val="00517725"/>
    <w:rsid w:val="00517B67"/>
    <w:rsid w:val="00525F92"/>
    <w:rsid w:val="005311A0"/>
    <w:rsid w:val="00536E42"/>
    <w:rsid w:val="00537A85"/>
    <w:rsid w:val="005429F3"/>
    <w:rsid w:val="0054454E"/>
    <w:rsid w:val="005446BE"/>
    <w:rsid w:val="00555EF9"/>
    <w:rsid w:val="00556631"/>
    <w:rsid w:val="00561238"/>
    <w:rsid w:val="00564971"/>
    <w:rsid w:val="00565188"/>
    <w:rsid w:val="005757AE"/>
    <w:rsid w:val="00577900"/>
    <w:rsid w:val="00592C0C"/>
    <w:rsid w:val="005973BD"/>
    <w:rsid w:val="00597BA8"/>
    <w:rsid w:val="005A08FD"/>
    <w:rsid w:val="005A365E"/>
    <w:rsid w:val="005B058C"/>
    <w:rsid w:val="005B1BF6"/>
    <w:rsid w:val="005B64B0"/>
    <w:rsid w:val="005B6A04"/>
    <w:rsid w:val="005C28D1"/>
    <w:rsid w:val="005C6D5F"/>
    <w:rsid w:val="005E68CF"/>
    <w:rsid w:val="005F0967"/>
    <w:rsid w:val="005F2C86"/>
    <w:rsid w:val="005F41D4"/>
    <w:rsid w:val="005F6B5A"/>
    <w:rsid w:val="00600004"/>
    <w:rsid w:val="006075C4"/>
    <w:rsid w:val="006124E0"/>
    <w:rsid w:val="00631A6E"/>
    <w:rsid w:val="006328AE"/>
    <w:rsid w:val="006339F8"/>
    <w:rsid w:val="0063508C"/>
    <w:rsid w:val="00641E50"/>
    <w:rsid w:val="00643784"/>
    <w:rsid w:val="00645029"/>
    <w:rsid w:val="00651C99"/>
    <w:rsid w:val="006522F7"/>
    <w:rsid w:val="0065751D"/>
    <w:rsid w:val="00661277"/>
    <w:rsid w:val="00665F0F"/>
    <w:rsid w:val="00666CDC"/>
    <w:rsid w:val="00670134"/>
    <w:rsid w:val="0067041B"/>
    <w:rsid w:val="006722C0"/>
    <w:rsid w:val="0067254E"/>
    <w:rsid w:val="00673A35"/>
    <w:rsid w:val="00673CC8"/>
    <w:rsid w:val="00680545"/>
    <w:rsid w:val="00686262"/>
    <w:rsid w:val="006869B9"/>
    <w:rsid w:val="0068789E"/>
    <w:rsid w:val="0069066D"/>
    <w:rsid w:val="00690B2A"/>
    <w:rsid w:val="00691A86"/>
    <w:rsid w:val="00692B30"/>
    <w:rsid w:val="00696218"/>
    <w:rsid w:val="0069656A"/>
    <w:rsid w:val="006A05AB"/>
    <w:rsid w:val="006A095D"/>
    <w:rsid w:val="006A28C0"/>
    <w:rsid w:val="006B5C94"/>
    <w:rsid w:val="006C27DC"/>
    <w:rsid w:val="006C482C"/>
    <w:rsid w:val="006C4D85"/>
    <w:rsid w:val="006C6036"/>
    <w:rsid w:val="006D26D8"/>
    <w:rsid w:val="006D2EB5"/>
    <w:rsid w:val="006D4E83"/>
    <w:rsid w:val="006E34DB"/>
    <w:rsid w:val="006E50FA"/>
    <w:rsid w:val="006F1175"/>
    <w:rsid w:val="00700E1A"/>
    <w:rsid w:val="00701C0D"/>
    <w:rsid w:val="00702943"/>
    <w:rsid w:val="00702C4D"/>
    <w:rsid w:val="00713506"/>
    <w:rsid w:val="00730F22"/>
    <w:rsid w:val="007320A7"/>
    <w:rsid w:val="00732448"/>
    <w:rsid w:val="0073274D"/>
    <w:rsid w:val="00735168"/>
    <w:rsid w:val="00735B41"/>
    <w:rsid w:val="007410A8"/>
    <w:rsid w:val="007433EF"/>
    <w:rsid w:val="00750F61"/>
    <w:rsid w:val="00751B62"/>
    <w:rsid w:val="007539AF"/>
    <w:rsid w:val="00753F6B"/>
    <w:rsid w:val="00754F12"/>
    <w:rsid w:val="0076336E"/>
    <w:rsid w:val="0077356C"/>
    <w:rsid w:val="007749A5"/>
    <w:rsid w:val="007800D7"/>
    <w:rsid w:val="007812E5"/>
    <w:rsid w:val="00785AB3"/>
    <w:rsid w:val="007860EA"/>
    <w:rsid w:val="00790D0A"/>
    <w:rsid w:val="007921B4"/>
    <w:rsid w:val="007947FE"/>
    <w:rsid w:val="00796317"/>
    <w:rsid w:val="007A6C43"/>
    <w:rsid w:val="007B7E05"/>
    <w:rsid w:val="007C1A44"/>
    <w:rsid w:val="007C25A9"/>
    <w:rsid w:val="007C5403"/>
    <w:rsid w:val="007C701B"/>
    <w:rsid w:val="007C7033"/>
    <w:rsid w:val="007C7814"/>
    <w:rsid w:val="007D7BBD"/>
    <w:rsid w:val="007E1B9C"/>
    <w:rsid w:val="007F034B"/>
    <w:rsid w:val="007F05B7"/>
    <w:rsid w:val="00801470"/>
    <w:rsid w:val="00801B63"/>
    <w:rsid w:val="008026F7"/>
    <w:rsid w:val="00806F6D"/>
    <w:rsid w:val="00813600"/>
    <w:rsid w:val="00824377"/>
    <w:rsid w:val="00824B66"/>
    <w:rsid w:val="008331A3"/>
    <w:rsid w:val="00837834"/>
    <w:rsid w:val="008512BB"/>
    <w:rsid w:val="008513E5"/>
    <w:rsid w:val="00853387"/>
    <w:rsid w:val="00854255"/>
    <w:rsid w:val="00860962"/>
    <w:rsid w:val="00861DBC"/>
    <w:rsid w:val="00862C3C"/>
    <w:rsid w:val="00863A33"/>
    <w:rsid w:val="00866684"/>
    <w:rsid w:val="008A0A4F"/>
    <w:rsid w:val="008A19E4"/>
    <w:rsid w:val="008B1B90"/>
    <w:rsid w:val="008B3D48"/>
    <w:rsid w:val="008B738B"/>
    <w:rsid w:val="008C3A88"/>
    <w:rsid w:val="008C7D87"/>
    <w:rsid w:val="008D39DE"/>
    <w:rsid w:val="008D4E66"/>
    <w:rsid w:val="008E138E"/>
    <w:rsid w:val="008E56A3"/>
    <w:rsid w:val="008E67C3"/>
    <w:rsid w:val="008E691E"/>
    <w:rsid w:val="009004DD"/>
    <w:rsid w:val="009017A6"/>
    <w:rsid w:val="00902D27"/>
    <w:rsid w:val="0090639E"/>
    <w:rsid w:val="009076EA"/>
    <w:rsid w:val="00910E8E"/>
    <w:rsid w:val="00913F32"/>
    <w:rsid w:val="00920947"/>
    <w:rsid w:val="00921ECD"/>
    <w:rsid w:val="00922FAA"/>
    <w:rsid w:val="00924A82"/>
    <w:rsid w:val="00925655"/>
    <w:rsid w:val="00926242"/>
    <w:rsid w:val="0093354A"/>
    <w:rsid w:val="0093562C"/>
    <w:rsid w:val="00937624"/>
    <w:rsid w:val="00937E1F"/>
    <w:rsid w:val="00940070"/>
    <w:rsid w:val="00943660"/>
    <w:rsid w:val="00951D18"/>
    <w:rsid w:val="0095409B"/>
    <w:rsid w:val="00954A58"/>
    <w:rsid w:val="0095535D"/>
    <w:rsid w:val="009574A1"/>
    <w:rsid w:val="00963349"/>
    <w:rsid w:val="0096626B"/>
    <w:rsid w:val="009706E3"/>
    <w:rsid w:val="00976327"/>
    <w:rsid w:val="00982493"/>
    <w:rsid w:val="009845EF"/>
    <w:rsid w:val="0098510C"/>
    <w:rsid w:val="0098695C"/>
    <w:rsid w:val="009A0D01"/>
    <w:rsid w:val="009A1935"/>
    <w:rsid w:val="009A7419"/>
    <w:rsid w:val="009A752E"/>
    <w:rsid w:val="009B28CB"/>
    <w:rsid w:val="009B3CD8"/>
    <w:rsid w:val="009C1474"/>
    <w:rsid w:val="009C3CE4"/>
    <w:rsid w:val="009D2632"/>
    <w:rsid w:val="009D5E9A"/>
    <w:rsid w:val="009D6575"/>
    <w:rsid w:val="009D7597"/>
    <w:rsid w:val="009E53D5"/>
    <w:rsid w:val="009F51A0"/>
    <w:rsid w:val="009F53CE"/>
    <w:rsid w:val="009F6BB7"/>
    <w:rsid w:val="00A01432"/>
    <w:rsid w:val="00A11CA9"/>
    <w:rsid w:val="00A20860"/>
    <w:rsid w:val="00A2271E"/>
    <w:rsid w:val="00A31F8B"/>
    <w:rsid w:val="00A33C32"/>
    <w:rsid w:val="00A355E9"/>
    <w:rsid w:val="00A372A8"/>
    <w:rsid w:val="00A41275"/>
    <w:rsid w:val="00A43FE8"/>
    <w:rsid w:val="00A50DD0"/>
    <w:rsid w:val="00A62190"/>
    <w:rsid w:val="00A70B32"/>
    <w:rsid w:val="00A70CBC"/>
    <w:rsid w:val="00A729B1"/>
    <w:rsid w:val="00A729B4"/>
    <w:rsid w:val="00A7342C"/>
    <w:rsid w:val="00A73A81"/>
    <w:rsid w:val="00A82296"/>
    <w:rsid w:val="00A85552"/>
    <w:rsid w:val="00A91A81"/>
    <w:rsid w:val="00AA620F"/>
    <w:rsid w:val="00AA6CDE"/>
    <w:rsid w:val="00AB2AE4"/>
    <w:rsid w:val="00AB2CF2"/>
    <w:rsid w:val="00AC5CC3"/>
    <w:rsid w:val="00AC779C"/>
    <w:rsid w:val="00AD0D63"/>
    <w:rsid w:val="00AD78FD"/>
    <w:rsid w:val="00AE0185"/>
    <w:rsid w:val="00AE375D"/>
    <w:rsid w:val="00AE4F13"/>
    <w:rsid w:val="00AE55CE"/>
    <w:rsid w:val="00AE7307"/>
    <w:rsid w:val="00AF2641"/>
    <w:rsid w:val="00AF2AD3"/>
    <w:rsid w:val="00B013CA"/>
    <w:rsid w:val="00B06ED6"/>
    <w:rsid w:val="00B0708E"/>
    <w:rsid w:val="00B11DB6"/>
    <w:rsid w:val="00B15C49"/>
    <w:rsid w:val="00B214CA"/>
    <w:rsid w:val="00B26AAD"/>
    <w:rsid w:val="00B320A4"/>
    <w:rsid w:val="00B32884"/>
    <w:rsid w:val="00B33CD0"/>
    <w:rsid w:val="00B42B34"/>
    <w:rsid w:val="00B43FBD"/>
    <w:rsid w:val="00B47583"/>
    <w:rsid w:val="00B500AB"/>
    <w:rsid w:val="00B54BFD"/>
    <w:rsid w:val="00B56D8E"/>
    <w:rsid w:val="00B67F13"/>
    <w:rsid w:val="00B71036"/>
    <w:rsid w:val="00B71F04"/>
    <w:rsid w:val="00B7297E"/>
    <w:rsid w:val="00B72EFD"/>
    <w:rsid w:val="00B814E9"/>
    <w:rsid w:val="00B822DC"/>
    <w:rsid w:val="00B8572A"/>
    <w:rsid w:val="00B85E05"/>
    <w:rsid w:val="00B97236"/>
    <w:rsid w:val="00BA0F48"/>
    <w:rsid w:val="00BA27C1"/>
    <w:rsid w:val="00BA3E55"/>
    <w:rsid w:val="00BA52BA"/>
    <w:rsid w:val="00BB0F39"/>
    <w:rsid w:val="00BB2DEB"/>
    <w:rsid w:val="00BB3E46"/>
    <w:rsid w:val="00BB49F6"/>
    <w:rsid w:val="00BB6D6D"/>
    <w:rsid w:val="00BC1110"/>
    <w:rsid w:val="00BC1B34"/>
    <w:rsid w:val="00BC758F"/>
    <w:rsid w:val="00BD3483"/>
    <w:rsid w:val="00BD37FD"/>
    <w:rsid w:val="00BD45AD"/>
    <w:rsid w:val="00BE0DEA"/>
    <w:rsid w:val="00BF33F3"/>
    <w:rsid w:val="00BF608B"/>
    <w:rsid w:val="00C02BEC"/>
    <w:rsid w:val="00C04227"/>
    <w:rsid w:val="00C0785E"/>
    <w:rsid w:val="00C10933"/>
    <w:rsid w:val="00C32181"/>
    <w:rsid w:val="00C336BD"/>
    <w:rsid w:val="00C41409"/>
    <w:rsid w:val="00C42E06"/>
    <w:rsid w:val="00C4524E"/>
    <w:rsid w:val="00C57B63"/>
    <w:rsid w:val="00C606C9"/>
    <w:rsid w:val="00C7129E"/>
    <w:rsid w:val="00C73552"/>
    <w:rsid w:val="00C74E71"/>
    <w:rsid w:val="00C77016"/>
    <w:rsid w:val="00C771EA"/>
    <w:rsid w:val="00C9160B"/>
    <w:rsid w:val="00C93617"/>
    <w:rsid w:val="00C9404D"/>
    <w:rsid w:val="00C948E5"/>
    <w:rsid w:val="00CA2EAA"/>
    <w:rsid w:val="00CA539A"/>
    <w:rsid w:val="00CA64B8"/>
    <w:rsid w:val="00CA65C4"/>
    <w:rsid w:val="00CA7879"/>
    <w:rsid w:val="00CB2F03"/>
    <w:rsid w:val="00CB577E"/>
    <w:rsid w:val="00CB6BE9"/>
    <w:rsid w:val="00CC193B"/>
    <w:rsid w:val="00CC5000"/>
    <w:rsid w:val="00CC559C"/>
    <w:rsid w:val="00CC6102"/>
    <w:rsid w:val="00CC6CBC"/>
    <w:rsid w:val="00CD333D"/>
    <w:rsid w:val="00CD5A48"/>
    <w:rsid w:val="00CE01D3"/>
    <w:rsid w:val="00CE49B6"/>
    <w:rsid w:val="00CE583A"/>
    <w:rsid w:val="00CE6350"/>
    <w:rsid w:val="00CF1A90"/>
    <w:rsid w:val="00CF7AFE"/>
    <w:rsid w:val="00D01005"/>
    <w:rsid w:val="00D04D67"/>
    <w:rsid w:val="00D063B9"/>
    <w:rsid w:val="00D064E2"/>
    <w:rsid w:val="00D15034"/>
    <w:rsid w:val="00D220D1"/>
    <w:rsid w:val="00D23266"/>
    <w:rsid w:val="00D270D7"/>
    <w:rsid w:val="00D32F3C"/>
    <w:rsid w:val="00D33BDF"/>
    <w:rsid w:val="00D37869"/>
    <w:rsid w:val="00D37FB9"/>
    <w:rsid w:val="00D46BD5"/>
    <w:rsid w:val="00D4770A"/>
    <w:rsid w:val="00D51658"/>
    <w:rsid w:val="00D572DB"/>
    <w:rsid w:val="00D63F6F"/>
    <w:rsid w:val="00D735B6"/>
    <w:rsid w:val="00D819BE"/>
    <w:rsid w:val="00D827A3"/>
    <w:rsid w:val="00D84A8F"/>
    <w:rsid w:val="00D9037A"/>
    <w:rsid w:val="00D92FDA"/>
    <w:rsid w:val="00D93B53"/>
    <w:rsid w:val="00D94EC5"/>
    <w:rsid w:val="00D955FF"/>
    <w:rsid w:val="00D95B4E"/>
    <w:rsid w:val="00D95CAC"/>
    <w:rsid w:val="00D9787C"/>
    <w:rsid w:val="00DA41AA"/>
    <w:rsid w:val="00DB596E"/>
    <w:rsid w:val="00DB6AB1"/>
    <w:rsid w:val="00DC08CF"/>
    <w:rsid w:val="00DC107B"/>
    <w:rsid w:val="00DC41AC"/>
    <w:rsid w:val="00DD0378"/>
    <w:rsid w:val="00DD29F8"/>
    <w:rsid w:val="00DD2A80"/>
    <w:rsid w:val="00DD35E1"/>
    <w:rsid w:val="00DD6770"/>
    <w:rsid w:val="00DE1D2E"/>
    <w:rsid w:val="00DE76D6"/>
    <w:rsid w:val="00DE7B07"/>
    <w:rsid w:val="00DF465E"/>
    <w:rsid w:val="00DF651D"/>
    <w:rsid w:val="00E03B0F"/>
    <w:rsid w:val="00E03F5E"/>
    <w:rsid w:val="00E120C9"/>
    <w:rsid w:val="00E12845"/>
    <w:rsid w:val="00E20E08"/>
    <w:rsid w:val="00E23C2C"/>
    <w:rsid w:val="00E2606C"/>
    <w:rsid w:val="00E26BCD"/>
    <w:rsid w:val="00E307C7"/>
    <w:rsid w:val="00E358EC"/>
    <w:rsid w:val="00E47118"/>
    <w:rsid w:val="00E51F6E"/>
    <w:rsid w:val="00E57245"/>
    <w:rsid w:val="00E575CD"/>
    <w:rsid w:val="00E60EA0"/>
    <w:rsid w:val="00E671F2"/>
    <w:rsid w:val="00E74B91"/>
    <w:rsid w:val="00E810B6"/>
    <w:rsid w:val="00E858FD"/>
    <w:rsid w:val="00E85CF8"/>
    <w:rsid w:val="00E9584E"/>
    <w:rsid w:val="00E97229"/>
    <w:rsid w:val="00EA22C3"/>
    <w:rsid w:val="00EA2D5D"/>
    <w:rsid w:val="00EB2CF9"/>
    <w:rsid w:val="00EB3CC5"/>
    <w:rsid w:val="00EB41B6"/>
    <w:rsid w:val="00EC3919"/>
    <w:rsid w:val="00ED1CA6"/>
    <w:rsid w:val="00ED3F55"/>
    <w:rsid w:val="00EE398A"/>
    <w:rsid w:val="00EE69BF"/>
    <w:rsid w:val="00F012F5"/>
    <w:rsid w:val="00F023C7"/>
    <w:rsid w:val="00F02928"/>
    <w:rsid w:val="00F079DC"/>
    <w:rsid w:val="00F101D2"/>
    <w:rsid w:val="00F2202D"/>
    <w:rsid w:val="00F24411"/>
    <w:rsid w:val="00F3586D"/>
    <w:rsid w:val="00F41B36"/>
    <w:rsid w:val="00F45280"/>
    <w:rsid w:val="00F45A41"/>
    <w:rsid w:val="00F50925"/>
    <w:rsid w:val="00F51436"/>
    <w:rsid w:val="00F53107"/>
    <w:rsid w:val="00F54DA8"/>
    <w:rsid w:val="00F56660"/>
    <w:rsid w:val="00F57424"/>
    <w:rsid w:val="00F71DBA"/>
    <w:rsid w:val="00F813B6"/>
    <w:rsid w:val="00F8523D"/>
    <w:rsid w:val="00F87116"/>
    <w:rsid w:val="00F87360"/>
    <w:rsid w:val="00FB4127"/>
    <w:rsid w:val="00FB4E9E"/>
    <w:rsid w:val="00FB69E6"/>
    <w:rsid w:val="00FC4611"/>
    <w:rsid w:val="00FC552D"/>
    <w:rsid w:val="00FC5BA7"/>
    <w:rsid w:val="00FC728C"/>
    <w:rsid w:val="00FD3349"/>
    <w:rsid w:val="00FD6818"/>
    <w:rsid w:val="00FF3F97"/>
    <w:rsid w:val="00FF43A8"/>
    <w:rsid w:val="00FF443A"/>
    <w:rsid w:val="04C45DD6"/>
    <w:rsid w:val="15CE4493"/>
    <w:rsid w:val="4D4951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2BA55"/>
  <w15:docId w15:val="{3A74A7AC-978A-4AEB-A69B-51359C58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4" w:qFormat="1"/>
    <w:lsdException w:name="heading 6" w:locked="0" w:semiHidden="1" w:uiPriority="4"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unhideWhenUsed="1"/>
    <w:lsdException w:name="toc 2" w:locked="0" w:uiPriority="39" w:unhideWhenUsed="1"/>
    <w:lsdException w:name="toc 3" w:locked="0" w:uiPriority="39" w:unhideWhenUsed="1"/>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locked="0" w:semiHidden="1"/>
    <w:lsdException w:name="footnote text" w:locked="0" w:semiHidden="1"/>
    <w:lsdException w:name="annotation text" w:locked="0" w:semiHidden="1"/>
    <w:lsdException w:name="header" w:locked="0" w:uiPriority="24" w:unhideWhenUsed="1"/>
    <w:lsdException w:name="footer" w:locked="0" w:uiPriority="24" w:unhideWhenUsed="1"/>
    <w:lsdException w:name="index heading" w:locked="0" w:semiHidden="1"/>
    <w:lsdException w:name="caption" w:locked="0" w:uiPriority="22" w:unhideWhenUsed="1"/>
    <w:lsdException w:name="table of figures" w:locked="0" w:unhideWhenUsed="1"/>
    <w:lsdException w:name="envelope address" w:locked="0" w:semiHidden="1"/>
    <w:lsdException w:name="envelope return" w:locked="0" w:semiHidden="1"/>
    <w:lsdException w:name="footnote reference" w:locked="0" w:semiHidden="1"/>
    <w:lsdException w:name="annotation reference" w:locked="0" w:semiHidden="1"/>
    <w:lsdException w:name="line number" w:locked="0" w:semiHidden="1"/>
    <w:lsdException w:name="page number" w:locked="0" w:uiPriority="24" w:unhideWhenUsed="1"/>
    <w:lsdException w:name="endnote reference" w:locked="0" w:semiHidden="1"/>
    <w:lsdException w:name="endnote text" w:locked="0" w:semiHidden="1"/>
    <w:lsdException w:name="table of authorities" w:semiHidden="1"/>
    <w:lsdException w:name="macro" w:locked="0" w:semiHidden="1"/>
    <w:lsdException w:name="toa heading" w:locked="0" w:semiHidden="1"/>
    <w:lsdException w:name="List" w:locked="0" w:semiHidden="1"/>
    <w:lsdException w:name="List Bullet" w:locked="0" w:semiHidden="1" w:uiPriority="4" w:unhideWhenUsed="1" w:qFormat="1"/>
    <w:lsdException w:name="List Number" w:locked="0" w:semiHidden="1" w:uiPriority="5" w:unhideWhenUsed="1" w:qFormat="1"/>
    <w:lsdException w:name="List 2" w:locked="0" w:semiHidden="1"/>
    <w:lsdException w:name="List 3" w:locked="0" w:semiHidden="1"/>
    <w:lsdException w:name="List 4" w:locked="0" w:semiHidden="1"/>
    <w:lsdException w:name="List 5" w:locked="0" w:semiHidden="1"/>
    <w:lsdException w:name="List Bullet 2" w:locked="0" w:semiHidden="1" w:uiPriority="4" w:unhideWhenUsed="1" w:qFormat="1"/>
    <w:lsdException w:name="List Bullet 3" w:locked="0" w:semiHidden="1" w:uiPriority="4" w:unhideWhenUsed="1" w:qFormat="1"/>
    <w:lsdException w:name="List Bullet 4" w:locked="0" w:semiHidden="1"/>
    <w:lsdException w:name="List Bullet 5" w:locked="0" w:semiHidden="1"/>
    <w:lsdException w:name="List Number 2" w:locked="0" w:semiHidden="1" w:uiPriority="5" w:unhideWhenUsed="1" w:qFormat="1"/>
    <w:lsdException w:name="List Number 3" w:locked="0" w:semiHidden="1" w:uiPriority="5" w:unhideWhenUsed="1" w:qFormat="1"/>
    <w:lsdException w:name="List Number 4" w:locked="0" w:semiHidden="1"/>
    <w:lsdException w:name="List Number 5" w:locked="0" w:semiHidden="1"/>
    <w:lsdException w:name="Title" w:locked="0" w:uiPriority="29"/>
    <w:lsdException w:name="Closing" w:locked="0" w:semiHidden="1"/>
    <w:lsdException w:name="Signature" w:locked="0" w:semiHidden="1"/>
    <w:lsdException w:name="Default Paragraph Font" w:locked="0" w:semiHidden="1" w:uiPriority="1" w:unhideWhenUsed="1"/>
    <w:lsdException w:name="Body Text" w:locked="0" w:uiPriority="0" w:unhideWhenUsed="1" w:qFormat="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uiPriority="30"/>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qFormat="1"/>
    <w:lsdException w:name="FollowedHyperlink" w:locked="0" w:semiHidden="1"/>
    <w:lsdException w:name="Strong" w:locked="0" w:semiHidden="1" w:qFormat="1"/>
    <w:lsdException w:name="Emphasis" w:locked="0" w:semiHidden="1" w:qFormat="1"/>
    <w:lsdException w:name="Document Map" w:locked="0" w:semiHidden="1"/>
    <w:lsdException w:name="Plain Text" w:locked="0" w:semiHidden="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unhideWhenUsed="1"/>
    <w:lsdException w:name="Normal Table" w:locked="0" w:semiHidden="1" w:unhideWhenUsed="1"/>
    <w:lsdException w:name="annotation subject" w:locked="0" w:semiHidden="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9" w:qFormat="1"/>
    <w:lsdException w:name="Intense Quote" w:locked="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qFormat="1"/>
    <w:lsdException w:name="Intense Emphasis" w:locked="0" w:semiHidden="1" w:qFormat="1"/>
    <w:lsdException w:name="Subtle Reference" w:locked="0" w:semiHidden="1" w:qFormat="1"/>
    <w:lsdException w:name="Intense Reference" w:locked="0" w:semiHidden="1" w:qFormat="1"/>
    <w:lsdException w:name="Book Title" w:locked="0" w:semiHidden="1" w:qFormat="1"/>
    <w:lsdException w:name="Bibliography" w:locked="0" w:semiHidden="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DE76D6"/>
    <w:pPr>
      <w:spacing w:before="120" w:after="120" w:line="260" w:lineRule="atLeast"/>
    </w:pPr>
    <w:rPr>
      <w:rFonts w:ascii="Calibri" w:hAnsi="Calibri"/>
      <w:sz w:val="22"/>
      <w:lang w:val="en-AU"/>
    </w:rPr>
  </w:style>
  <w:style w:type="paragraph" w:styleId="Heading1">
    <w:name w:val="heading 1"/>
    <w:basedOn w:val="BodyText"/>
    <w:next w:val="BodyText"/>
    <w:link w:val="Heading1Char"/>
    <w:uiPriority w:val="4"/>
    <w:qFormat/>
    <w:rsid w:val="00B71F04"/>
    <w:pPr>
      <w:keepNext/>
      <w:tabs>
        <w:tab w:val="left" w:pos="1072"/>
      </w:tabs>
      <w:spacing w:before="240" w:after="200" w:line="460" w:lineRule="atLeast"/>
      <w:ind w:left="432" w:hanging="432"/>
      <w:contextualSpacing/>
      <w:outlineLvl w:val="0"/>
    </w:pPr>
    <w:rPr>
      <w:rFonts w:eastAsia="Times New Roman" w:cs="Arial"/>
      <w:b/>
      <w:bCs/>
      <w:sz w:val="32"/>
      <w:szCs w:val="32"/>
      <w:lang w:eastAsia="en-AU"/>
    </w:rPr>
  </w:style>
  <w:style w:type="paragraph" w:styleId="Heading2">
    <w:name w:val="heading 2"/>
    <w:basedOn w:val="Heading1"/>
    <w:next w:val="BodyText"/>
    <w:link w:val="Heading2Char"/>
    <w:uiPriority w:val="4"/>
    <w:qFormat/>
    <w:rsid w:val="00B71F04"/>
    <w:pPr>
      <w:spacing w:before="200" w:after="120" w:line="340" w:lineRule="atLeast"/>
      <w:ind w:left="576" w:hanging="576"/>
      <w:outlineLvl w:val="1"/>
    </w:pPr>
    <w:rPr>
      <w:bCs w:val="0"/>
      <w:iCs/>
      <w:sz w:val="26"/>
      <w:szCs w:val="28"/>
    </w:rPr>
  </w:style>
  <w:style w:type="paragraph" w:styleId="Heading3">
    <w:name w:val="heading 3"/>
    <w:basedOn w:val="Normal"/>
    <w:next w:val="BodyText"/>
    <w:link w:val="Heading3Char"/>
    <w:uiPriority w:val="4"/>
    <w:qFormat/>
    <w:rsid w:val="00B71F04"/>
    <w:pPr>
      <w:keepNext/>
      <w:tabs>
        <w:tab w:val="left" w:pos="1072"/>
      </w:tabs>
      <w:spacing w:before="200" w:line="340" w:lineRule="atLeast"/>
      <w:ind w:left="720" w:hanging="720"/>
      <w:contextualSpacing/>
      <w:outlineLvl w:val="2"/>
    </w:pPr>
    <w:rPr>
      <w:rFonts w:eastAsia="Times New Roman" w:cs="Arial"/>
      <w:b/>
      <w:color w:val="05944A"/>
      <w:szCs w:val="26"/>
      <w:lang w:eastAsia="en-AU"/>
    </w:rPr>
  </w:style>
  <w:style w:type="paragraph" w:styleId="Heading4">
    <w:name w:val="heading 4"/>
    <w:basedOn w:val="Normal"/>
    <w:next w:val="BodyText"/>
    <w:link w:val="Heading4Char"/>
    <w:uiPriority w:val="4"/>
    <w:qFormat/>
    <w:rsid w:val="00B71F04"/>
    <w:pPr>
      <w:keepNext/>
      <w:spacing w:before="200" w:after="40"/>
      <w:ind w:left="864" w:hanging="864"/>
      <w:contextualSpacing/>
      <w:outlineLvl w:val="3"/>
    </w:pPr>
    <w:rPr>
      <w:rFonts w:eastAsia="Times New Roman" w:cs="Arial"/>
      <w:b/>
      <w:i/>
      <w:szCs w:val="21"/>
      <w:lang w:eastAsia="en-AU"/>
    </w:rPr>
  </w:style>
  <w:style w:type="paragraph" w:styleId="Heading5">
    <w:name w:val="heading 5"/>
    <w:basedOn w:val="Normal"/>
    <w:next w:val="Normal"/>
    <w:link w:val="Heading5Char"/>
    <w:uiPriority w:val="4"/>
    <w:semiHidden/>
    <w:qFormat/>
    <w:rsid w:val="00813600"/>
    <w:pPr>
      <w:numPr>
        <w:ilvl w:val="4"/>
        <w:numId w:val="16"/>
      </w:numPr>
      <w:tabs>
        <w:tab w:val="left" w:pos="1021"/>
      </w:tabs>
      <w:spacing w:before="80"/>
      <w:outlineLvl w:val="4"/>
    </w:pPr>
    <w:rPr>
      <w:rFonts w:eastAsia="Times New Roman" w:cs="Times New Roman"/>
      <w:b/>
      <w:bCs/>
      <w:iCs/>
      <w:color w:val="414141"/>
      <w:lang w:val="en-GB" w:eastAsia="en-AU"/>
    </w:rPr>
  </w:style>
  <w:style w:type="paragraph" w:styleId="Heading6">
    <w:name w:val="heading 6"/>
    <w:basedOn w:val="Normal"/>
    <w:next w:val="Normal"/>
    <w:link w:val="Heading6Char"/>
    <w:uiPriority w:val="4"/>
    <w:semiHidden/>
    <w:qFormat/>
    <w:rsid w:val="00B71F04"/>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4"/>
    <w:semiHidden/>
    <w:unhideWhenUsed/>
    <w:qFormat/>
    <w:rsid w:val="00B71F04"/>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4"/>
    <w:semiHidden/>
    <w:unhideWhenUsed/>
    <w:qFormat/>
    <w:rsid w:val="00B71F04"/>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4"/>
    <w:semiHidden/>
    <w:unhideWhenUsed/>
    <w:qFormat/>
    <w:rsid w:val="00B71F04"/>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6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77"/>
    <w:rPr>
      <w:rFonts w:ascii="Tahoma" w:hAnsi="Tahoma" w:cs="Tahoma"/>
      <w:sz w:val="16"/>
      <w:szCs w:val="16"/>
      <w:lang w:val="en-AU"/>
    </w:rPr>
  </w:style>
  <w:style w:type="paragraph" w:styleId="ListBullet">
    <w:name w:val="List Bullet"/>
    <w:basedOn w:val="Normal"/>
    <w:uiPriority w:val="6"/>
    <w:qFormat/>
    <w:rsid w:val="004A37CA"/>
    <w:pPr>
      <w:numPr>
        <w:numId w:val="9"/>
      </w:numPr>
      <w:ind w:left="357" w:hanging="357"/>
    </w:pPr>
    <w:rPr>
      <w:rFonts w:eastAsia="Times New Roman" w:cs="Times New Roman"/>
      <w:szCs w:val="24"/>
      <w:lang w:eastAsia="en-GB"/>
    </w:rPr>
  </w:style>
  <w:style w:type="numbering" w:customStyle="1" w:styleId="ListBulletmaster">
    <w:name w:val="List Bullet (master)"/>
    <w:rsid w:val="009017A6"/>
    <w:pPr>
      <w:numPr>
        <w:numId w:val="3"/>
      </w:numPr>
    </w:pPr>
  </w:style>
  <w:style w:type="paragraph" w:styleId="ListBullet2">
    <w:name w:val="List Bullet 2"/>
    <w:basedOn w:val="Normal"/>
    <w:uiPriority w:val="6"/>
    <w:qFormat/>
    <w:rsid w:val="004A37CA"/>
    <w:pPr>
      <w:numPr>
        <w:ilvl w:val="1"/>
        <w:numId w:val="9"/>
      </w:numPr>
    </w:pPr>
    <w:rPr>
      <w:rFonts w:eastAsia="Times New Roman" w:cs="Times New Roman"/>
      <w:szCs w:val="24"/>
      <w:lang w:eastAsia="en-GB"/>
    </w:rPr>
  </w:style>
  <w:style w:type="paragraph" w:styleId="ListBullet3">
    <w:name w:val="List Bullet 3"/>
    <w:basedOn w:val="Normal"/>
    <w:uiPriority w:val="6"/>
    <w:qFormat/>
    <w:rsid w:val="004A37CA"/>
    <w:pPr>
      <w:numPr>
        <w:ilvl w:val="2"/>
        <w:numId w:val="9"/>
      </w:numPr>
      <w:ind w:left="1071" w:hanging="357"/>
    </w:pPr>
    <w:rPr>
      <w:rFonts w:eastAsia="Times New Roman" w:cs="Times New Roman"/>
      <w:szCs w:val="24"/>
      <w:lang w:eastAsia="en-GB"/>
    </w:rPr>
  </w:style>
  <w:style w:type="numbering" w:customStyle="1" w:styleId="ListNumbermaster">
    <w:name w:val="List Number (master)"/>
    <w:rsid w:val="000F066B"/>
    <w:pPr>
      <w:numPr>
        <w:numId w:val="4"/>
      </w:numPr>
    </w:pPr>
  </w:style>
  <w:style w:type="paragraph" w:styleId="ListNumber2">
    <w:name w:val="List Number 2"/>
    <w:basedOn w:val="Normal"/>
    <w:uiPriority w:val="7"/>
    <w:qFormat/>
    <w:rsid w:val="000F066B"/>
    <w:pPr>
      <w:numPr>
        <w:ilvl w:val="1"/>
        <w:numId w:val="14"/>
      </w:numPr>
    </w:pPr>
    <w:rPr>
      <w:rFonts w:eastAsia="Times New Roman" w:cs="Times New Roman"/>
      <w:szCs w:val="24"/>
      <w:lang w:eastAsia="en-GB"/>
    </w:rPr>
  </w:style>
  <w:style w:type="paragraph" w:styleId="ListNumber3">
    <w:name w:val="List Number 3"/>
    <w:basedOn w:val="Normal"/>
    <w:uiPriority w:val="7"/>
    <w:qFormat/>
    <w:rsid w:val="000F066B"/>
    <w:pPr>
      <w:numPr>
        <w:ilvl w:val="2"/>
        <w:numId w:val="14"/>
      </w:numPr>
    </w:pPr>
    <w:rPr>
      <w:rFonts w:eastAsia="Times New Roman" w:cs="Times New Roman"/>
      <w:szCs w:val="24"/>
      <w:lang w:eastAsia="en-GB"/>
    </w:rPr>
  </w:style>
  <w:style w:type="paragraph" w:styleId="ListNumber">
    <w:name w:val="List Number"/>
    <w:basedOn w:val="Normal"/>
    <w:uiPriority w:val="7"/>
    <w:qFormat/>
    <w:rsid w:val="000F066B"/>
    <w:pPr>
      <w:numPr>
        <w:numId w:val="14"/>
      </w:numPr>
    </w:pPr>
    <w:rPr>
      <w:rFonts w:eastAsia="Times New Roman" w:cs="Times New Roman"/>
      <w:szCs w:val="24"/>
      <w:lang w:eastAsia="en-GB"/>
    </w:rPr>
  </w:style>
  <w:style w:type="paragraph" w:styleId="NoSpacing">
    <w:name w:val="No Spacing"/>
    <w:uiPriority w:val="99"/>
    <w:semiHidden/>
    <w:qFormat/>
    <w:rsid w:val="006722C0"/>
    <w:pPr>
      <w:spacing w:after="0" w:line="240" w:lineRule="auto"/>
    </w:pPr>
    <w:rPr>
      <w:rFonts w:ascii="Arial" w:eastAsia="Times New Roman" w:hAnsi="Arial" w:cs="Times New Roman"/>
      <w:sz w:val="2"/>
      <w:szCs w:val="24"/>
      <w:lang w:val="en-AU" w:eastAsia="en-GB"/>
    </w:rPr>
  </w:style>
  <w:style w:type="paragraph" w:customStyle="1" w:styleId="TableHeading1">
    <w:name w:val="Table Heading 1"/>
    <w:basedOn w:val="Normal"/>
    <w:uiPriority w:val="13"/>
    <w:qFormat/>
    <w:rsid w:val="006F1175"/>
    <w:rPr>
      <w:rFonts w:eastAsia="Times New Roman" w:cs="Times New Roman"/>
      <w:b/>
      <w:bCs/>
      <w:szCs w:val="24"/>
      <w:lang w:eastAsia="en-GB"/>
    </w:rPr>
  </w:style>
  <w:style w:type="paragraph" w:customStyle="1" w:styleId="TableListBullet">
    <w:name w:val="Table List Bullet"/>
    <w:basedOn w:val="Normal"/>
    <w:uiPriority w:val="16"/>
    <w:semiHidden/>
    <w:qFormat/>
    <w:rsid w:val="00D37869"/>
    <w:pPr>
      <w:numPr>
        <w:numId w:val="10"/>
      </w:numPr>
      <w:ind w:left="341" w:hanging="284"/>
    </w:pPr>
    <w:rPr>
      <w:rFonts w:eastAsia="Times New Roman" w:cs="Times New Roman"/>
      <w:bCs/>
      <w:sz w:val="18"/>
      <w:szCs w:val="24"/>
      <w:lang w:eastAsia="en-GB"/>
    </w:rPr>
  </w:style>
  <w:style w:type="numbering" w:customStyle="1" w:styleId="TableListBulletmaster">
    <w:name w:val="Table List Bullet (master)"/>
    <w:rsid w:val="009017A6"/>
    <w:pPr>
      <w:numPr>
        <w:numId w:val="5"/>
      </w:numPr>
    </w:pPr>
  </w:style>
  <w:style w:type="paragraph" w:customStyle="1" w:styleId="TableListBullet2">
    <w:name w:val="Table List Bullet 2"/>
    <w:basedOn w:val="TableListBullet"/>
    <w:uiPriority w:val="16"/>
    <w:semiHidden/>
    <w:qFormat/>
    <w:rsid w:val="00FF3F97"/>
    <w:pPr>
      <w:numPr>
        <w:ilvl w:val="1"/>
      </w:numPr>
    </w:pPr>
  </w:style>
  <w:style w:type="paragraph" w:customStyle="1" w:styleId="TableListNumber">
    <w:name w:val="Table List Number"/>
    <w:basedOn w:val="Normal"/>
    <w:uiPriority w:val="16"/>
    <w:semiHidden/>
    <w:qFormat/>
    <w:rsid w:val="00D37869"/>
    <w:pPr>
      <w:numPr>
        <w:numId w:val="7"/>
      </w:numPr>
      <w:ind w:left="357" w:hanging="357"/>
    </w:pPr>
    <w:rPr>
      <w:rFonts w:eastAsia="Times New Roman" w:cs="Times New Roman"/>
      <w:bCs/>
      <w:sz w:val="18"/>
      <w:szCs w:val="24"/>
      <w:lang w:eastAsia="en-GB"/>
    </w:rPr>
  </w:style>
  <w:style w:type="numbering" w:customStyle="1" w:styleId="TableListNumbermaster">
    <w:name w:val="Table List Number (master)"/>
    <w:rsid w:val="000419F4"/>
    <w:pPr>
      <w:numPr>
        <w:numId w:val="6"/>
      </w:numPr>
    </w:pPr>
  </w:style>
  <w:style w:type="paragraph" w:customStyle="1" w:styleId="TableListNumber2">
    <w:name w:val="Table List Number 2"/>
    <w:basedOn w:val="TableListNumber"/>
    <w:uiPriority w:val="16"/>
    <w:semiHidden/>
    <w:qFormat/>
    <w:rsid w:val="00FF3F97"/>
    <w:pPr>
      <w:numPr>
        <w:ilvl w:val="1"/>
      </w:numPr>
      <w:ind w:left="714" w:hanging="357"/>
    </w:pPr>
  </w:style>
  <w:style w:type="paragraph" w:customStyle="1" w:styleId="TableBodyText">
    <w:name w:val="Table Body Text"/>
    <w:basedOn w:val="Normal"/>
    <w:uiPriority w:val="14"/>
    <w:semiHidden/>
    <w:qFormat/>
    <w:rsid w:val="00D37869"/>
    <w:rPr>
      <w:rFonts w:eastAsia="Times New Roman" w:cs="Times New Roman"/>
      <w:bCs/>
      <w:sz w:val="18"/>
      <w:szCs w:val="24"/>
      <w:lang w:eastAsia="en-GB"/>
    </w:rPr>
  </w:style>
  <w:style w:type="paragraph" w:customStyle="1" w:styleId="TableBodyTextsmall">
    <w:name w:val="Table Body Text (small)"/>
    <w:basedOn w:val="TableBodyText"/>
    <w:uiPriority w:val="17"/>
    <w:qFormat/>
    <w:rsid w:val="00067E06"/>
    <w:pPr>
      <w:spacing w:before="40" w:after="40" w:line="100" w:lineRule="atLeast"/>
    </w:pPr>
  </w:style>
  <w:style w:type="character" w:customStyle="1" w:styleId="Characterbold">
    <w:name w:val="Character (bold)"/>
    <w:basedOn w:val="DefaultParagraphFont"/>
    <w:uiPriority w:val="2"/>
    <w:qFormat/>
    <w:rsid w:val="005012B2"/>
    <w:rPr>
      <w:b/>
      <w:lang w:val="en-AU"/>
    </w:rPr>
  </w:style>
  <w:style w:type="character" w:customStyle="1" w:styleId="Characteritalic">
    <w:name w:val="Character (italic)"/>
    <w:basedOn w:val="DefaultParagraphFont"/>
    <w:uiPriority w:val="2"/>
    <w:qFormat/>
    <w:rsid w:val="005012B2"/>
    <w:rPr>
      <w:i/>
      <w:lang w:val="en-AU"/>
    </w:rPr>
  </w:style>
  <w:style w:type="character" w:customStyle="1" w:styleId="Charactersubscript">
    <w:name w:val="Character (subscript)"/>
    <w:basedOn w:val="DefaultParagraphFont"/>
    <w:uiPriority w:val="3"/>
    <w:qFormat/>
    <w:rsid w:val="005012B2"/>
    <w:rPr>
      <w:vertAlign w:val="subscript"/>
      <w:lang w:val="en-AU"/>
    </w:rPr>
  </w:style>
  <w:style w:type="character" w:customStyle="1" w:styleId="Charactersuperscript">
    <w:name w:val="Character (superscript)"/>
    <w:basedOn w:val="DefaultParagraphFont"/>
    <w:uiPriority w:val="3"/>
    <w:qFormat/>
    <w:rsid w:val="005012B2"/>
    <w:rPr>
      <w:vertAlign w:val="superscript"/>
      <w:lang w:val="en-AU"/>
    </w:rPr>
  </w:style>
  <w:style w:type="character" w:customStyle="1" w:styleId="Characterunderline">
    <w:name w:val="Character (underline)"/>
    <w:basedOn w:val="DefaultParagraphFont"/>
    <w:uiPriority w:val="2"/>
    <w:qFormat/>
    <w:rsid w:val="005012B2"/>
    <w:rPr>
      <w:u w:val="single"/>
      <w:lang w:val="en-AU"/>
    </w:rPr>
  </w:style>
  <w:style w:type="paragraph" w:styleId="ListParagraph">
    <w:name w:val="List Paragraph"/>
    <w:basedOn w:val="Normal"/>
    <w:uiPriority w:val="34"/>
    <w:qFormat/>
    <w:rsid w:val="0023754A"/>
    <w:pPr>
      <w:ind w:left="720"/>
      <w:contextualSpacing/>
    </w:pPr>
  </w:style>
  <w:style w:type="character" w:customStyle="1" w:styleId="Heading1Char">
    <w:name w:val="Heading 1 Char"/>
    <w:basedOn w:val="DefaultParagraphFont"/>
    <w:link w:val="Heading1"/>
    <w:uiPriority w:val="4"/>
    <w:rsid w:val="00B71F04"/>
    <w:rPr>
      <w:rFonts w:ascii="Calibri" w:eastAsia="Times New Roman" w:hAnsi="Calibri" w:cs="Arial"/>
      <w:b/>
      <w:bCs/>
      <w:sz w:val="32"/>
      <w:szCs w:val="32"/>
      <w:lang w:val="en-AU" w:eastAsia="en-AU"/>
    </w:rPr>
  </w:style>
  <w:style w:type="character" w:customStyle="1" w:styleId="Heading2Char">
    <w:name w:val="Heading 2 Char"/>
    <w:basedOn w:val="DefaultParagraphFont"/>
    <w:link w:val="Heading2"/>
    <w:uiPriority w:val="4"/>
    <w:rsid w:val="00B71F04"/>
    <w:rPr>
      <w:rFonts w:ascii="Calibri" w:eastAsia="Times New Roman" w:hAnsi="Calibri" w:cs="Arial"/>
      <w:b/>
      <w:iCs/>
      <w:sz w:val="26"/>
      <w:szCs w:val="28"/>
      <w:lang w:val="en-AU" w:eastAsia="en-AU"/>
    </w:rPr>
  </w:style>
  <w:style w:type="character" w:customStyle="1" w:styleId="Heading3Char">
    <w:name w:val="Heading 3 Char"/>
    <w:basedOn w:val="DefaultParagraphFont"/>
    <w:link w:val="Heading3"/>
    <w:uiPriority w:val="4"/>
    <w:rsid w:val="00B71F04"/>
    <w:rPr>
      <w:rFonts w:ascii="Calibri" w:eastAsia="Times New Roman" w:hAnsi="Calibri" w:cs="Arial"/>
      <w:b/>
      <w:color w:val="05944A"/>
      <w:sz w:val="22"/>
      <w:szCs w:val="26"/>
      <w:lang w:val="en-AU" w:eastAsia="en-AU"/>
    </w:rPr>
  </w:style>
  <w:style w:type="character" w:customStyle="1" w:styleId="Heading4Char">
    <w:name w:val="Heading 4 Char"/>
    <w:basedOn w:val="DefaultParagraphFont"/>
    <w:link w:val="Heading4"/>
    <w:uiPriority w:val="4"/>
    <w:rsid w:val="00B71F04"/>
    <w:rPr>
      <w:rFonts w:ascii="Calibri" w:eastAsia="Times New Roman" w:hAnsi="Calibri" w:cs="Arial"/>
      <w:b/>
      <w:i/>
      <w:sz w:val="22"/>
      <w:szCs w:val="21"/>
      <w:lang w:val="en-AU" w:eastAsia="en-AU"/>
    </w:rPr>
  </w:style>
  <w:style w:type="character" w:customStyle="1" w:styleId="Heading5Char">
    <w:name w:val="Heading 5 Char"/>
    <w:basedOn w:val="DefaultParagraphFont"/>
    <w:link w:val="Heading5"/>
    <w:uiPriority w:val="4"/>
    <w:semiHidden/>
    <w:rsid w:val="003C1675"/>
    <w:rPr>
      <w:rFonts w:ascii="Calibri" w:eastAsia="Times New Roman" w:hAnsi="Calibri" w:cs="Times New Roman"/>
      <w:b/>
      <w:bCs/>
      <w:iCs/>
      <w:color w:val="414141"/>
      <w:sz w:val="22"/>
      <w:lang w:val="en-GB" w:eastAsia="en-AU"/>
    </w:rPr>
  </w:style>
  <w:style w:type="paragraph" w:customStyle="1" w:styleId="AppendixHeading1">
    <w:name w:val="Appendix Heading 1"/>
    <w:basedOn w:val="Heading1"/>
    <w:next w:val="BodyText"/>
    <w:uiPriority w:val="5"/>
    <w:qFormat/>
    <w:rsid w:val="00051A1B"/>
    <w:pPr>
      <w:keepNext w:val="0"/>
      <w:numPr>
        <w:numId w:val="15"/>
      </w:numPr>
      <w:tabs>
        <w:tab w:val="clear" w:pos="1072"/>
        <w:tab w:val="left" w:pos="1429"/>
      </w:tabs>
      <w:suppressAutoHyphens/>
    </w:pPr>
    <w:rPr>
      <w:szCs w:val="30"/>
    </w:rPr>
  </w:style>
  <w:style w:type="numbering" w:customStyle="1" w:styleId="AppendixHeadingmaster">
    <w:name w:val="Appendix Heading (master)"/>
    <w:uiPriority w:val="99"/>
    <w:rsid w:val="00051A1B"/>
    <w:pPr>
      <w:numPr>
        <w:numId w:val="1"/>
      </w:numPr>
    </w:pPr>
  </w:style>
  <w:style w:type="paragraph" w:styleId="BodyText">
    <w:name w:val="Body Text"/>
    <w:basedOn w:val="Normal"/>
    <w:link w:val="BodyTextChar"/>
    <w:qFormat/>
    <w:rsid w:val="004A37CA"/>
  </w:style>
  <w:style w:type="character" w:customStyle="1" w:styleId="BodyTextChar">
    <w:name w:val="Body Text Char"/>
    <w:basedOn w:val="DefaultParagraphFont"/>
    <w:link w:val="BodyText"/>
    <w:rsid w:val="00E2606C"/>
    <w:rPr>
      <w:rFonts w:ascii="Arial" w:hAnsi="Arial"/>
      <w:lang w:val="en-AU"/>
    </w:rPr>
  </w:style>
  <w:style w:type="paragraph" w:customStyle="1" w:styleId="AppendixHeading2">
    <w:name w:val="Appendix Heading 2"/>
    <w:basedOn w:val="AppendixHeading1"/>
    <w:next w:val="BodyText"/>
    <w:uiPriority w:val="5"/>
    <w:qFormat/>
    <w:rsid w:val="00051A1B"/>
    <w:pPr>
      <w:keepNext/>
      <w:numPr>
        <w:ilvl w:val="1"/>
      </w:numPr>
      <w:spacing w:before="160" w:after="120"/>
    </w:pPr>
    <w:rPr>
      <w:color w:val="05944A"/>
      <w:sz w:val="24"/>
    </w:rPr>
  </w:style>
  <w:style w:type="paragraph" w:customStyle="1" w:styleId="AppendixHeading3">
    <w:name w:val="Appendix Heading 3"/>
    <w:basedOn w:val="Heading1"/>
    <w:next w:val="BodyText"/>
    <w:uiPriority w:val="5"/>
    <w:semiHidden/>
    <w:rsid w:val="000419F4"/>
    <w:pPr>
      <w:suppressAutoHyphens/>
      <w:spacing w:after="120" w:line="312" w:lineRule="auto"/>
    </w:pPr>
    <w:rPr>
      <w:b w:val="0"/>
      <w:color w:val="0C9FCD"/>
      <w:sz w:val="26"/>
      <w:szCs w:val="30"/>
    </w:rPr>
  </w:style>
  <w:style w:type="character" w:customStyle="1" w:styleId="Heading6Char">
    <w:name w:val="Heading 6 Char"/>
    <w:basedOn w:val="DefaultParagraphFont"/>
    <w:link w:val="Heading6"/>
    <w:uiPriority w:val="4"/>
    <w:semiHidden/>
    <w:rsid w:val="00B71F04"/>
    <w:rPr>
      <w:rFonts w:asciiTheme="majorHAnsi" w:eastAsiaTheme="majorEastAsia" w:hAnsiTheme="majorHAnsi" w:cstheme="majorBidi"/>
      <w:color w:val="243F60" w:themeColor="accent1" w:themeShade="7F"/>
      <w:sz w:val="22"/>
      <w:lang w:val="en-AU"/>
    </w:rPr>
  </w:style>
  <w:style w:type="numbering" w:customStyle="1" w:styleId="Headingsmaster">
    <w:name w:val="Headings (master)"/>
    <w:uiPriority w:val="99"/>
    <w:rsid w:val="003607DA"/>
    <w:pPr>
      <w:numPr>
        <w:numId w:val="2"/>
      </w:numPr>
    </w:pPr>
  </w:style>
  <w:style w:type="paragraph" w:customStyle="1" w:styleId="Image">
    <w:name w:val="Image"/>
    <w:basedOn w:val="Normal"/>
    <w:next w:val="BodyText"/>
    <w:uiPriority w:val="19"/>
    <w:qFormat/>
    <w:rsid w:val="009F6BB7"/>
    <w:rPr>
      <w:rFonts w:eastAsia="Times New Roman" w:cs="Times New Roman"/>
      <w:szCs w:val="24"/>
      <w:lang w:eastAsia="en-AU"/>
    </w:rPr>
  </w:style>
  <w:style w:type="paragraph" w:customStyle="1" w:styleId="InstructionalText">
    <w:name w:val="Instructional Text"/>
    <w:basedOn w:val="Normal"/>
    <w:uiPriority w:val="40"/>
    <w:semiHidden/>
    <w:rsid w:val="000419F4"/>
    <w:pPr>
      <w:spacing w:after="80" w:line="288" w:lineRule="auto"/>
    </w:pPr>
    <w:rPr>
      <w:rFonts w:eastAsia="Times New Roman" w:cs="Times New Roman"/>
      <w:vanish/>
      <w:color w:val="FF0000"/>
      <w:sz w:val="16"/>
      <w:szCs w:val="24"/>
      <w:lang w:eastAsia="en-GB"/>
    </w:rPr>
  </w:style>
  <w:style w:type="paragraph" w:customStyle="1" w:styleId="TableNote">
    <w:name w:val="Table Note"/>
    <w:basedOn w:val="TableBodyText"/>
    <w:next w:val="BodyText"/>
    <w:uiPriority w:val="17"/>
    <w:qFormat/>
    <w:rsid w:val="002B3BCD"/>
    <w:pPr>
      <w:spacing w:before="80" w:after="80" w:line="200" w:lineRule="atLeast"/>
    </w:pPr>
    <w:rPr>
      <w:sz w:val="17"/>
    </w:rPr>
  </w:style>
  <w:style w:type="paragraph" w:customStyle="1" w:styleId="TableBodyTextrightalign">
    <w:name w:val="Table Body Text (right align)"/>
    <w:basedOn w:val="TableBodyText"/>
    <w:uiPriority w:val="17"/>
    <w:qFormat/>
    <w:rsid w:val="00067E06"/>
    <w:pPr>
      <w:jc w:val="right"/>
    </w:pPr>
    <w:rPr>
      <w:sz w:val="22"/>
    </w:rPr>
  </w:style>
  <w:style w:type="table" w:styleId="TableGrid">
    <w:name w:val="Table Grid"/>
    <w:basedOn w:val="TableNormal"/>
    <w:uiPriority w:val="39"/>
    <w:rsid w:val="00D32F3C"/>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val="0"/>
        <w:sz w:val="18"/>
      </w:rPr>
      <w:tblPr/>
      <w:trPr>
        <w:tblHeader/>
      </w:trPr>
      <w:tcPr>
        <w:shd w:val="clear" w:color="auto" w:fill="F2F2F2" w:themeFill="background1" w:themeFillShade="F2"/>
      </w:tcPr>
    </w:tblStylePr>
  </w:style>
  <w:style w:type="paragraph" w:styleId="Quote">
    <w:name w:val="Quote"/>
    <w:basedOn w:val="Normal"/>
    <w:link w:val="QuoteChar"/>
    <w:uiPriority w:val="18"/>
    <w:qFormat/>
    <w:rsid w:val="009F6BB7"/>
    <w:pPr>
      <w:ind w:left="1021" w:right="1021"/>
    </w:pPr>
    <w:rPr>
      <w:i/>
      <w:iCs/>
    </w:rPr>
  </w:style>
  <w:style w:type="character" w:customStyle="1" w:styleId="QuoteChar">
    <w:name w:val="Quote Char"/>
    <w:basedOn w:val="DefaultParagraphFont"/>
    <w:link w:val="Quote"/>
    <w:uiPriority w:val="18"/>
    <w:rsid w:val="003C541A"/>
    <w:rPr>
      <w:rFonts w:ascii="Calibri" w:hAnsi="Calibri"/>
      <w:i/>
      <w:iCs/>
      <w:lang w:val="en-AU"/>
    </w:rPr>
  </w:style>
  <w:style w:type="paragraph" w:styleId="Header">
    <w:name w:val="header"/>
    <w:basedOn w:val="Normal"/>
    <w:link w:val="HeaderChar"/>
    <w:uiPriority w:val="24"/>
    <w:semiHidden/>
    <w:rsid w:val="00A31F8B"/>
    <w:pPr>
      <w:tabs>
        <w:tab w:val="right" w:pos="0"/>
        <w:tab w:val="center" w:pos="4680"/>
        <w:tab w:val="right" w:pos="9360"/>
      </w:tabs>
      <w:spacing w:before="0" w:after="0"/>
      <w:jc w:val="right"/>
    </w:pPr>
    <w:rPr>
      <w:sz w:val="16"/>
    </w:rPr>
  </w:style>
  <w:style w:type="character" w:customStyle="1" w:styleId="HeaderChar">
    <w:name w:val="Header Char"/>
    <w:basedOn w:val="DefaultParagraphFont"/>
    <w:link w:val="Header"/>
    <w:uiPriority w:val="24"/>
    <w:semiHidden/>
    <w:rsid w:val="002833D7"/>
    <w:rPr>
      <w:rFonts w:ascii="Calibri" w:hAnsi="Calibri"/>
      <w:sz w:val="16"/>
      <w:lang w:val="en-AU"/>
    </w:rPr>
  </w:style>
  <w:style w:type="paragraph" w:styleId="Footer">
    <w:name w:val="footer"/>
    <w:basedOn w:val="Normal"/>
    <w:link w:val="FooterChar"/>
    <w:uiPriority w:val="24"/>
    <w:semiHidden/>
    <w:rsid w:val="00982493"/>
    <w:pPr>
      <w:tabs>
        <w:tab w:val="right" w:pos="14629"/>
      </w:tabs>
      <w:spacing w:before="0" w:after="0"/>
    </w:pPr>
    <w:rPr>
      <w:sz w:val="16"/>
    </w:rPr>
  </w:style>
  <w:style w:type="character" w:customStyle="1" w:styleId="FooterChar">
    <w:name w:val="Footer Char"/>
    <w:basedOn w:val="DefaultParagraphFont"/>
    <w:link w:val="Footer"/>
    <w:uiPriority w:val="24"/>
    <w:semiHidden/>
    <w:rsid w:val="001C5408"/>
    <w:rPr>
      <w:rFonts w:ascii="Calibri" w:hAnsi="Calibri"/>
      <w:sz w:val="16"/>
      <w:lang w:val="en-AU"/>
    </w:rPr>
  </w:style>
  <w:style w:type="character" w:styleId="PageNumber">
    <w:name w:val="page number"/>
    <w:basedOn w:val="DefaultParagraphFont"/>
    <w:uiPriority w:val="24"/>
    <w:semiHidden/>
    <w:rsid w:val="005012B2"/>
    <w:rPr>
      <w:lang w:val="en-AU"/>
    </w:rPr>
  </w:style>
  <w:style w:type="table" w:styleId="LightShading">
    <w:name w:val="Light Shading"/>
    <w:basedOn w:val="TableNormal"/>
    <w:uiPriority w:val="60"/>
    <w:locked/>
    <w:rsid w:val="009076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076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BodyText"/>
    <w:link w:val="TitleChar"/>
    <w:uiPriority w:val="24"/>
    <w:rsid w:val="007B7E05"/>
    <w:pPr>
      <w:contextualSpacing/>
    </w:pPr>
    <w:rPr>
      <w:rFonts w:eastAsiaTheme="majorEastAsia" w:cstheme="majorBidi"/>
      <w:b/>
      <w:kern w:val="28"/>
      <w:sz w:val="48"/>
      <w:szCs w:val="52"/>
    </w:rPr>
  </w:style>
  <w:style w:type="character" w:customStyle="1" w:styleId="TitleChar">
    <w:name w:val="Title Char"/>
    <w:basedOn w:val="DefaultParagraphFont"/>
    <w:link w:val="Title"/>
    <w:uiPriority w:val="24"/>
    <w:rsid w:val="007B7E05"/>
    <w:rPr>
      <w:rFonts w:ascii="Calibri" w:eastAsiaTheme="majorEastAsia" w:hAnsi="Calibri" w:cstheme="majorBidi"/>
      <w:b/>
      <w:kern w:val="28"/>
      <w:sz w:val="48"/>
      <w:szCs w:val="52"/>
      <w:lang w:val="en-AU"/>
    </w:rPr>
  </w:style>
  <w:style w:type="paragraph" w:styleId="Subtitle">
    <w:name w:val="Subtitle"/>
    <w:basedOn w:val="Normal"/>
    <w:next w:val="BodyText"/>
    <w:link w:val="SubtitleChar"/>
    <w:uiPriority w:val="24"/>
    <w:rsid w:val="000E28CC"/>
    <w:pPr>
      <w:numPr>
        <w:ilvl w:val="1"/>
      </w:numPr>
    </w:pPr>
    <w:rPr>
      <w:rFonts w:eastAsiaTheme="majorEastAsia" w:cstheme="majorBidi"/>
      <w:iCs/>
      <w:sz w:val="40"/>
      <w:szCs w:val="24"/>
    </w:rPr>
  </w:style>
  <w:style w:type="character" w:customStyle="1" w:styleId="SubtitleChar">
    <w:name w:val="Subtitle Char"/>
    <w:basedOn w:val="DefaultParagraphFont"/>
    <w:link w:val="Subtitle"/>
    <w:uiPriority w:val="24"/>
    <w:rsid w:val="000E28CC"/>
    <w:rPr>
      <w:rFonts w:ascii="Calibri" w:eastAsiaTheme="majorEastAsia" w:hAnsi="Calibri" w:cstheme="majorBidi"/>
      <w:iCs/>
      <w:sz w:val="40"/>
      <w:szCs w:val="24"/>
      <w:lang w:val="en-AU"/>
    </w:rPr>
  </w:style>
  <w:style w:type="numbering" w:customStyle="1" w:styleId="ListAlphanumericmaster">
    <w:name w:val="List Alphanumeric (master)"/>
    <w:uiPriority w:val="99"/>
    <w:rsid w:val="003D2B56"/>
    <w:pPr>
      <w:numPr>
        <w:numId w:val="8"/>
      </w:numPr>
    </w:pPr>
  </w:style>
  <w:style w:type="paragraph" w:styleId="TOCHeading">
    <w:name w:val="TOC Heading"/>
    <w:basedOn w:val="Heading1"/>
    <w:next w:val="Normal"/>
    <w:uiPriority w:val="39"/>
    <w:qFormat/>
    <w:rsid w:val="00AE0185"/>
    <w:pPr>
      <w:keepLines/>
      <w:outlineLvl w:val="9"/>
    </w:pPr>
    <w:rPr>
      <w:rFonts w:eastAsiaTheme="majorEastAsia" w:cstheme="majorBidi"/>
      <w:szCs w:val="28"/>
      <w:lang w:eastAsia="en-US"/>
    </w:rPr>
  </w:style>
  <w:style w:type="paragraph" w:styleId="TOC1">
    <w:name w:val="toc 1"/>
    <w:basedOn w:val="Normal"/>
    <w:next w:val="Normal"/>
    <w:autoRedefine/>
    <w:uiPriority w:val="39"/>
    <w:rsid w:val="00030ED2"/>
    <w:pPr>
      <w:tabs>
        <w:tab w:val="left" w:pos="440"/>
        <w:tab w:val="left" w:pos="1134"/>
        <w:tab w:val="right" w:leader="dot" w:pos="9017"/>
      </w:tabs>
      <w:spacing w:after="100"/>
      <w:ind w:left="442" w:right="851" w:hanging="442"/>
    </w:pPr>
  </w:style>
  <w:style w:type="paragraph" w:styleId="TOC2">
    <w:name w:val="toc 2"/>
    <w:basedOn w:val="Normal"/>
    <w:next w:val="Normal"/>
    <w:autoRedefine/>
    <w:uiPriority w:val="39"/>
    <w:rsid w:val="00690B2A"/>
    <w:pPr>
      <w:tabs>
        <w:tab w:val="left" w:pos="1134"/>
        <w:tab w:val="right" w:leader="dot" w:pos="9017"/>
      </w:tabs>
      <w:spacing w:after="100"/>
      <w:ind w:left="1134" w:right="851" w:hanging="680"/>
    </w:pPr>
  </w:style>
  <w:style w:type="character" w:styleId="Hyperlink">
    <w:name w:val="Hyperlink"/>
    <w:basedOn w:val="DefaultParagraphFont"/>
    <w:uiPriority w:val="99"/>
    <w:qFormat/>
    <w:rsid w:val="00452A9D"/>
    <w:rPr>
      <w:color w:val="0000FF" w:themeColor="hyperlink"/>
      <w:u w:val="single"/>
    </w:rPr>
  </w:style>
  <w:style w:type="paragraph" w:styleId="TOC3">
    <w:name w:val="toc 3"/>
    <w:basedOn w:val="Normal"/>
    <w:next w:val="Normal"/>
    <w:autoRedefine/>
    <w:uiPriority w:val="39"/>
    <w:rsid w:val="00690B2A"/>
    <w:pPr>
      <w:tabs>
        <w:tab w:val="left" w:pos="1928"/>
        <w:tab w:val="right" w:leader="dot" w:pos="9017"/>
      </w:tabs>
      <w:spacing w:after="100"/>
      <w:ind w:left="1928" w:right="851" w:hanging="794"/>
    </w:pPr>
  </w:style>
  <w:style w:type="paragraph" w:styleId="Caption">
    <w:name w:val="caption"/>
    <w:basedOn w:val="Normal"/>
    <w:next w:val="BodyText"/>
    <w:uiPriority w:val="22"/>
    <w:semiHidden/>
    <w:rsid w:val="009F6BB7"/>
    <w:rPr>
      <w:b/>
      <w:bCs/>
      <w:sz w:val="18"/>
      <w:szCs w:val="18"/>
    </w:rPr>
  </w:style>
  <w:style w:type="paragraph" w:customStyle="1" w:styleId="Footerlandscape">
    <w:name w:val="Footer (landscape)"/>
    <w:basedOn w:val="Footer"/>
    <w:uiPriority w:val="24"/>
    <w:semiHidden/>
    <w:rsid w:val="008331A3"/>
    <w:pPr>
      <w:tabs>
        <w:tab w:val="right" w:pos="13608"/>
      </w:tabs>
    </w:pPr>
  </w:style>
  <w:style w:type="paragraph" w:customStyle="1" w:styleId="Headerlandscape">
    <w:name w:val="Header (landscape)"/>
    <w:basedOn w:val="Header"/>
    <w:uiPriority w:val="24"/>
    <w:semiHidden/>
    <w:rsid w:val="005012B2"/>
    <w:pPr>
      <w:tabs>
        <w:tab w:val="clear" w:pos="9360"/>
        <w:tab w:val="right" w:pos="13608"/>
      </w:tabs>
    </w:pPr>
  </w:style>
  <w:style w:type="paragraph" w:customStyle="1" w:styleId="ListLegal">
    <w:name w:val="List Legal"/>
    <w:basedOn w:val="ListNumber"/>
    <w:uiPriority w:val="8"/>
    <w:semiHidden/>
    <w:qFormat/>
    <w:rsid w:val="00291313"/>
    <w:pPr>
      <w:numPr>
        <w:numId w:val="12"/>
      </w:numPr>
    </w:pPr>
  </w:style>
  <w:style w:type="numbering" w:customStyle="1" w:styleId="ListLegalmaster">
    <w:name w:val="List Legal (master)"/>
    <w:uiPriority w:val="99"/>
    <w:rsid w:val="00291313"/>
    <w:pPr>
      <w:numPr>
        <w:numId w:val="11"/>
      </w:numPr>
    </w:pPr>
  </w:style>
  <w:style w:type="paragraph" w:customStyle="1" w:styleId="ListLegal2">
    <w:name w:val="List Legal 2"/>
    <w:basedOn w:val="ListNumber2"/>
    <w:uiPriority w:val="8"/>
    <w:semiHidden/>
    <w:qFormat/>
    <w:rsid w:val="00291313"/>
    <w:pPr>
      <w:numPr>
        <w:numId w:val="12"/>
      </w:numPr>
      <w:tabs>
        <w:tab w:val="left" w:pos="1077"/>
      </w:tabs>
    </w:pPr>
  </w:style>
  <w:style w:type="paragraph" w:customStyle="1" w:styleId="ListLegal3">
    <w:name w:val="List Legal 3"/>
    <w:basedOn w:val="ListLegal2"/>
    <w:uiPriority w:val="8"/>
    <w:semiHidden/>
    <w:qFormat/>
    <w:rsid w:val="00291313"/>
    <w:pPr>
      <w:numPr>
        <w:ilvl w:val="2"/>
      </w:numPr>
      <w:tabs>
        <w:tab w:val="clear" w:pos="1077"/>
        <w:tab w:val="left" w:pos="1435"/>
      </w:tabs>
    </w:pPr>
  </w:style>
  <w:style w:type="paragraph" w:customStyle="1" w:styleId="DocumentDetails">
    <w:name w:val="Document Details"/>
    <w:basedOn w:val="Normal"/>
    <w:next w:val="BodyText"/>
    <w:uiPriority w:val="24"/>
    <w:semiHidden/>
    <w:rsid w:val="005012B2"/>
    <w:pPr>
      <w:jc w:val="center"/>
    </w:pPr>
    <w:rPr>
      <w:sz w:val="24"/>
    </w:rPr>
  </w:style>
  <w:style w:type="paragraph" w:customStyle="1" w:styleId="SingleSpace">
    <w:name w:val="Single Space"/>
    <w:basedOn w:val="BodyText"/>
    <w:uiPriority w:val="21"/>
    <w:semiHidden/>
    <w:rsid w:val="0069066D"/>
    <w:pPr>
      <w:spacing w:before="0" w:after="0" w:line="240" w:lineRule="auto"/>
    </w:pPr>
    <w:rPr>
      <w:sz w:val="2"/>
    </w:rPr>
  </w:style>
  <w:style w:type="character" w:customStyle="1" w:styleId="Characteryellowhighlight">
    <w:name w:val="Character (yellow highlight)"/>
    <w:basedOn w:val="DefaultParagraphFont"/>
    <w:uiPriority w:val="2"/>
    <w:qFormat/>
    <w:rsid w:val="005012B2"/>
    <w:rPr>
      <w:bdr w:val="none" w:sz="0" w:space="0" w:color="auto"/>
      <w:shd w:val="clear" w:color="auto" w:fill="FFFF00"/>
      <w:lang w:val="en-AU"/>
    </w:rPr>
  </w:style>
  <w:style w:type="paragraph" w:styleId="TableofFigures">
    <w:name w:val="table of figures"/>
    <w:basedOn w:val="Normal"/>
    <w:next w:val="Normal"/>
    <w:uiPriority w:val="39"/>
    <w:semiHidden/>
    <w:rsid w:val="007C1A44"/>
    <w:pPr>
      <w:spacing w:after="100"/>
      <w:ind w:right="851"/>
    </w:pPr>
  </w:style>
  <w:style w:type="paragraph" w:customStyle="1" w:styleId="BodyTextindent">
    <w:name w:val="Body Text (indent)"/>
    <w:basedOn w:val="BodyText"/>
    <w:qFormat/>
    <w:rsid w:val="001C4183"/>
    <w:pPr>
      <w:ind w:left="357"/>
    </w:pPr>
  </w:style>
  <w:style w:type="paragraph" w:customStyle="1" w:styleId="BodyTextindent2">
    <w:name w:val="Body Text (indent 2)"/>
    <w:basedOn w:val="BodyText"/>
    <w:uiPriority w:val="1"/>
    <w:qFormat/>
    <w:rsid w:val="001C4183"/>
    <w:pPr>
      <w:ind w:left="714"/>
    </w:pPr>
  </w:style>
  <w:style w:type="paragraph" w:customStyle="1" w:styleId="BodyTextindent3">
    <w:name w:val="Body Text (indent 3)"/>
    <w:basedOn w:val="BodyText"/>
    <w:uiPriority w:val="1"/>
    <w:qFormat/>
    <w:rsid w:val="00CD5A48"/>
    <w:pPr>
      <w:ind w:left="1072"/>
    </w:pPr>
  </w:style>
  <w:style w:type="character" w:customStyle="1" w:styleId="Charactersourcecode">
    <w:name w:val="Character (source code)"/>
    <w:basedOn w:val="DefaultParagraphFont"/>
    <w:uiPriority w:val="3"/>
    <w:semiHidden/>
    <w:qFormat/>
    <w:rsid w:val="00CA539A"/>
    <w:rPr>
      <w:rFonts w:ascii="Courier New" w:hAnsi="Courier New"/>
    </w:rPr>
  </w:style>
  <w:style w:type="paragraph" w:customStyle="1" w:styleId="EndNoteBibliography">
    <w:name w:val="EndNote Bibliography"/>
    <w:basedOn w:val="BodyText"/>
    <w:link w:val="EndNoteBibliographyChar"/>
    <w:uiPriority w:val="23"/>
    <w:rsid w:val="00402E7E"/>
    <w:pPr>
      <w:ind w:left="720" w:hanging="720"/>
    </w:pPr>
    <w:rPr>
      <w:rFonts w:cs="Calibri"/>
      <w:noProof/>
      <w:szCs w:val="22"/>
    </w:rPr>
  </w:style>
  <w:style w:type="character" w:customStyle="1" w:styleId="EndNoteBibliographyChar">
    <w:name w:val="EndNote Bibliography Char"/>
    <w:basedOn w:val="BodyTextChar"/>
    <w:link w:val="EndNoteBibliography"/>
    <w:uiPriority w:val="23"/>
    <w:rsid w:val="002833D7"/>
    <w:rPr>
      <w:rFonts w:ascii="Calibri" w:hAnsi="Calibri" w:cs="Calibri"/>
      <w:noProof/>
      <w:sz w:val="22"/>
      <w:szCs w:val="22"/>
      <w:lang w:val="en-AU"/>
    </w:rPr>
  </w:style>
  <w:style w:type="paragraph" w:customStyle="1" w:styleId="EndNoteBibliographyTitle">
    <w:name w:val="EndNote Bibliography Title"/>
    <w:basedOn w:val="Heading1"/>
    <w:next w:val="EndNoteBibliography"/>
    <w:link w:val="EndNoteBibliographyTitleChar4"/>
    <w:uiPriority w:val="23"/>
    <w:rsid w:val="00402E7E"/>
    <w:pPr>
      <w:spacing w:before="120" w:after="120"/>
    </w:pPr>
    <w:rPr>
      <w:rFonts w:cs="Calibri"/>
      <w:i/>
      <w:noProof/>
      <w:sz w:val="20"/>
    </w:rPr>
  </w:style>
  <w:style w:type="character" w:customStyle="1" w:styleId="EndNoteBibliographyTitleChar4">
    <w:name w:val="EndNote Bibliography Title Char4"/>
    <w:basedOn w:val="BodyTextChar"/>
    <w:link w:val="EndNoteBibliographyTitle"/>
    <w:uiPriority w:val="23"/>
    <w:rsid w:val="002833D7"/>
    <w:rPr>
      <w:rFonts w:ascii="Calibri" w:eastAsia="Times New Roman" w:hAnsi="Calibri" w:cs="Calibri"/>
      <w:b/>
      <w:bCs/>
      <w:i/>
      <w:noProof/>
      <w:szCs w:val="32"/>
      <w:lang w:val="en-AU" w:eastAsia="en-AU"/>
    </w:rPr>
  </w:style>
  <w:style w:type="character" w:styleId="PlaceholderText">
    <w:name w:val="Placeholder Text"/>
    <w:basedOn w:val="DefaultParagraphFont"/>
    <w:uiPriority w:val="99"/>
    <w:rsid w:val="00DD35E1"/>
    <w:rPr>
      <w:color w:val="808080"/>
    </w:rPr>
  </w:style>
  <w:style w:type="paragraph" w:styleId="TOC4">
    <w:name w:val="toc 4"/>
    <w:basedOn w:val="TOC1"/>
    <w:next w:val="Normal"/>
    <w:autoRedefine/>
    <w:uiPriority w:val="39"/>
    <w:semiHidden/>
    <w:rsid w:val="007C1A44"/>
    <w:pPr>
      <w:tabs>
        <w:tab w:val="left" w:pos="1540"/>
      </w:tabs>
      <w:ind w:left="1418" w:hanging="1418"/>
    </w:pPr>
    <w:rPr>
      <w:noProof/>
    </w:rPr>
  </w:style>
  <w:style w:type="paragraph" w:customStyle="1" w:styleId="BodyTextindent4">
    <w:name w:val="Body Text (indent 4)"/>
    <w:basedOn w:val="BodyText"/>
    <w:uiPriority w:val="1"/>
    <w:semiHidden/>
    <w:qFormat/>
    <w:rsid w:val="00291313"/>
    <w:pPr>
      <w:ind w:left="1435"/>
    </w:pPr>
  </w:style>
  <w:style w:type="paragraph" w:styleId="FootnoteText">
    <w:name w:val="footnote text"/>
    <w:basedOn w:val="Normal"/>
    <w:link w:val="FootnoteTextChar"/>
    <w:uiPriority w:val="99"/>
    <w:semiHidden/>
    <w:rsid w:val="00E23C2C"/>
    <w:pPr>
      <w:spacing w:before="0" w:after="80"/>
      <w:ind w:left="113" w:hanging="113"/>
    </w:pPr>
    <w:rPr>
      <w:sz w:val="18"/>
    </w:rPr>
  </w:style>
  <w:style w:type="character" w:customStyle="1" w:styleId="FootnoteTextChar">
    <w:name w:val="Footnote Text Char"/>
    <w:basedOn w:val="DefaultParagraphFont"/>
    <w:link w:val="FootnoteText"/>
    <w:uiPriority w:val="99"/>
    <w:semiHidden/>
    <w:rsid w:val="00661277"/>
    <w:rPr>
      <w:rFonts w:ascii="Calibri" w:hAnsi="Calibri"/>
      <w:sz w:val="18"/>
      <w:lang w:val="en-AU"/>
    </w:rPr>
  </w:style>
  <w:style w:type="character" w:styleId="FootnoteReference">
    <w:name w:val="footnote reference"/>
    <w:basedOn w:val="DefaultParagraphFont"/>
    <w:uiPriority w:val="99"/>
    <w:semiHidden/>
    <w:rsid w:val="00600004"/>
    <w:rPr>
      <w:vertAlign w:val="superscript"/>
    </w:rPr>
  </w:style>
  <w:style w:type="table" w:customStyle="1" w:styleId="CustomTabledetailed">
    <w:name w:val="Custom Table (detailed)"/>
    <w:basedOn w:val="TableNormal"/>
    <w:uiPriority w:val="99"/>
    <w:rsid w:val="00926242"/>
    <w:pPr>
      <w:spacing w:after="0" w:line="240" w:lineRule="auto"/>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val="0"/>
        <w:color w:val="auto"/>
      </w:rPr>
      <w:tblPr/>
      <w:tcPr>
        <w:shd w:val="clear" w:color="auto" w:fill="D9D9D9" w:themeFill="background1" w:themeFillShade="D9"/>
      </w:tcPr>
    </w:tblStylePr>
    <w:tblStylePr w:type="lastRow">
      <w:tblPr/>
      <w:tcPr>
        <w:shd w:val="clear" w:color="auto" w:fill="D9D9D9" w:themeFill="background1" w:themeFillShade="D9"/>
      </w:tcPr>
    </w:tblStylePr>
    <w:tblStylePr w:type="firstCol">
      <w:rPr>
        <w:b w:val="0"/>
        <w:color w:val="auto"/>
      </w:rPr>
      <w:tblPr/>
      <w:tcPr>
        <w:shd w:val="clear" w:color="auto" w:fill="D9D9D9" w:themeFill="background1" w:themeFillShade="D9"/>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CustomTablebasic">
    <w:name w:val="Custom Table (basic)"/>
    <w:basedOn w:val="TableNormal"/>
    <w:uiPriority w:val="99"/>
    <w:locked/>
    <w:rsid w:val="00926242"/>
    <w:pPr>
      <w:spacing w:after="0" w:line="240" w:lineRule="auto"/>
    </w:pPr>
    <w:rPr>
      <w:rFonts w:ascii="Arial" w:hAnsi="Arial"/>
    </w:rPr>
    <w:tblPr>
      <w:tblStyleRowBandSize w:val="1"/>
      <w:tblStyleCol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rPr>
      <w:cantSplit/>
    </w:trPr>
    <w:tblStylePr w:type="firstRow">
      <w:rPr>
        <w:b w:val="0"/>
        <w:color w:val="auto"/>
      </w:rPr>
      <w:tblPr/>
      <w:tcPr>
        <w:shd w:val="clear" w:color="auto" w:fill="D9D9D9" w:themeFill="background1" w:themeFillShade="D9"/>
      </w:tcPr>
    </w:tblStylePr>
    <w:tblStylePr w:type="firstCol">
      <w:rPr>
        <w:b w:val="0"/>
        <w:color w:val="auto"/>
      </w:rPr>
      <w:tblPr/>
      <w:tcPr>
        <w:shd w:val="clear" w:color="auto" w:fill="D9D9D9" w:themeFill="background1" w:themeFillShade="D9"/>
      </w:tcPr>
    </w:tblStylePr>
  </w:style>
  <w:style w:type="table" w:customStyle="1" w:styleId="CustomTablestandard">
    <w:name w:val="Custom Table (standard)"/>
    <w:basedOn w:val="TableNormal"/>
    <w:uiPriority w:val="99"/>
    <w:rsid w:val="00926242"/>
    <w:pPr>
      <w:spacing w:after="0" w:line="240" w:lineRule="auto"/>
    </w:pPr>
    <w:rPr>
      <w:rFonts w:ascii="Arial" w:hAnsi="Arial"/>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rPr>
      <w:cantSplit/>
    </w:trPr>
    <w:tblStylePr w:type="firstRow">
      <w:rPr>
        <w:rFonts w:ascii="Arial" w:hAnsi="Arial"/>
        <w:b w:val="0"/>
        <w:color w:val="auto"/>
      </w:rPr>
      <w:tblPr/>
      <w:tcPr>
        <w:shd w:val="clear" w:color="auto" w:fill="D9D9D9" w:themeFill="background1" w:themeFillShade="D9"/>
      </w:tcPr>
    </w:tblStylePr>
  </w:style>
  <w:style w:type="table" w:customStyle="1" w:styleId="CustomTableplaceholder">
    <w:name w:val="Custom Table (placeholder)"/>
    <w:basedOn w:val="TableNormal"/>
    <w:uiPriority w:val="99"/>
    <w:rsid w:val="007C1A44"/>
    <w:pPr>
      <w:spacing w:after="0" w:line="240" w:lineRule="auto"/>
    </w:pPr>
    <w:rPr>
      <w:rFonts w:ascii="Arial" w:hAnsi="Arial"/>
    </w:rPr>
    <w:tblPr/>
  </w:style>
  <w:style w:type="paragraph" w:customStyle="1" w:styleId="ListChecklist">
    <w:name w:val="List Checklist"/>
    <w:basedOn w:val="ListBullet2"/>
    <w:uiPriority w:val="8"/>
    <w:qFormat/>
    <w:rsid w:val="00CE583A"/>
    <w:pPr>
      <w:numPr>
        <w:ilvl w:val="0"/>
        <w:numId w:val="13"/>
      </w:numPr>
      <w:ind w:left="714" w:hanging="357"/>
    </w:pPr>
    <w:rPr>
      <w:szCs w:val="20"/>
    </w:rPr>
  </w:style>
  <w:style w:type="table" w:customStyle="1" w:styleId="CustomTablebox">
    <w:name w:val="Custom Table (box)"/>
    <w:basedOn w:val="TableNormal"/>
    <w:uiPriority w:val="99"/>
    <w:rsid w:val="007320A7"/>
    <w:pPr>
      <w:spacing w:after="0" w:line="240" w:lineRule="auto"/>
    </w:pPr>
    <w:tblPr/>
    <w:tcPr>
      <w:shd w:val="clear" w:color="auto" w:fill="C2D69B"/>
    </w:tcPr>
  </w:style>
  <w:style w:type="paragraph" w:customStyle="1" w:styleId="TableBodyTextcentrealign">
    <w:name w:val="Table Body Text (centre align)"/>
    <w:basedOn w:val="Normal"/>
    <w:uiPriority w:val="17"/>
    <w:qFormat/>
    <w:rsid w:val="006A095D"/>
    <w:pPr>
      <w:jc w:val="center"/>
    </w:pPr>
  </w:style>
  <w:style w:type="paragraph" w:customStyle="1" w:styleId="Heading1-Numbered">
    <w:name w:val="Heading 1 - Numbered"/>
    <w:basedOn w:val="Heading1"/>
    <w:next w:val="BodyText"/>
    <w:qFormat/>
    <w:rsid w:val="00B71F04"/>
    <w:pPr>
      <w:numPr>
        <w:numId w:val="16"/>
      </w:numPr>
    </w:pPr>
  </w:style>
  <w:style w:type="character" w:customStyle="1" w:styleId="Heading7Char">
    <w:name w:val="Heading 7 Char"/>
    <w:basedOn w:val="DefaultParagraphFont"/>
    <w:link w:val="Heading7"/>
    <w:uiPriority w:val="4"/>
    <w:semiHidden/>
    <w:rsid w:val="00B71F04"/>
    <w:rPr>
      <w:rFonts w:asciiTheme="majorHAnsi" w:eastAsiaTheme="majorEastAsia" w:hAnsiTheme="majorHAnsi" w:cstheme="majorBidi"/>
      <w:i/>
      <w:iCs/>
      <w:color w:val="243F60" w:themeColor="accent1" w:themeShade="7F"/>
      <w:sz w:val="22"/>
      <w:lang w:val="en-AU"/>
    </w:rPr>
  </w:style>
  <w:style w:type="character" w:customStyle="1" w:styleId="Heading8Char">
    <w:name w:val="Heading 8 Char"/>
    <w:basedOn w:val="DefaultParagraphFont"/>
    <w:link w:val="Heading8"/>
    <w:uiPriority w:val="4"/>
    <w:semiHidden/>
    <w:rsid w:val="00B71F04"/>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4"/>
    <w:semiHidden/>
    <w:rsid w:val="00B71F04"/>
    <w:rPr>
      <w:rFonts w:asciiTheme="majorHAnsi" w:eastAsiaTheme="majorEastAsia" w:hAnsiTheme="majorHAnsi" w:cstheme="majorBidi"/>
      <w:i/>
      <w:iCs/>
      <w:color w:val="272727" w:themeColor="text1" w:themeTint="D8"/>
      <w:sz w:val="21"/>
      <w:szCs w:val="21"/>
      <w:lang w:val="en-AU"/>
    </w:rPr>
  </w:style>
  <w:style w:type="paragraph" w:customStyle="1" w:styleId="Heading2-Numbered">
    <w:name w:val="Heading 2 - Numbered"/>
    <w:basedOn w:val="Heading2"/>
    <w:next w:val="BodyText"/>
    <w:qFormat/>
    <w:rsid w:val="00B71F04"/>
    <w:pPr>
      <w:numPr>
        <w:ilvl w:val="1"/>
        <w:numId w:val="16"/>
      </w:numPr>
    </w:pPr>
  </w:style>
  <w:style w:type="paragraph" w:customStyle="1" w:styleId="Heading3-Numbered">
    <w:name w:val="Heading 3 - Numbered"/>
    <w:basedOn w:val="Heading3"/>
    <w:next w:val="BodyText"/>
    <w:qFormat/>
    <w:rsid w:val="00B71F04"/>
    <w:pPr>
      <w:numPr>
        <w:ilvl w:val="2"/>
        <w:numId w:val="16"/>
      </w:numPr>
    </w:pPr>
  </w:style>
  <w:style w:type="paragraph" w:customStyle="1" w:styleId="Heading4-Numbered">
    <w:name w:val="Heading 4 - Numbered"/>
    <w:basedOn w:val="Heading4"/>
    <w:next w:val="BodyText"/>
    <w:qFormat/>
    <w:rsid w:val="00B71F04"/>
    <w:pPr>
      <w:numPr>
        <w:ilvl w:val="3"/>
        <w:numId w:val="16"/>
      </w:numPr>
    </w:pPr>
  </w:style>
  <w:style w:type="paragraph" w:styleId="NormalWeb">
    <w:name w:val="Normal (Web)"/>
    <w:basedOn w:val="Normal"/>
    <w:uiPriority w:val="99"/>
    <w:semiHidden/>
    <w:unhideWhenUsed/>
    <w:rsid w:val="002462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rsid w:val="00645029"/>
    <w:rPr>
      <w:color w:val="605E5C"/>
      <w:shd w:val="clear" w:color="auto" w:fill="E1DFDD"/>
    </w:rPr>
  </w:style>
  <w:style w:type="paragraph" w:customStyle="1" w:styleId="paragraph">
    <w:name w:val="paragraph"/>
    <w:basedOn w:val="Normal"/>
    <w:rsid w:val="001D56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run">
    <w:name w:val="textrun"/>
    <w:basedOn w:val="DefaultParagraphFont"/>
    <w:rsid w:val="001D56D6"/>
  </w:style>
  <w:style w:type="character" w:customStyle="1" w:styleId="eop">
    <w:name w:val="eop"/>
    <w:basedOn w:val="DefaultParagraphFont"/>
    <w:rsid w:val="001D56D6"/>
  </w:style>
  <w:style w:type="character" w:customStyle="1" w:styleId="slds-form-elementlabel">
    <w:name w:val="slds-form-element__label"/>
    <w:basedOn w:val="DefaultParagraphFont"/>
    <w:rsid w:val="001D07D7"/>
  </w:style>
  <w:style w:type="paragraph" w:customStyle="1" w:styleId="slds-listboxitem">
    <w:name w:val="slds-listbox__item"/>
    <w:basedOn w:val="Normal"/>
    <w:rsid w:val="00EB41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ds-truncate">
    <w:name w:val="slds-truncate"/>
    <w:basedOn w:val="DefaultParagraphFont"/>
    <w:rsid w:val="00EB41B6"/>
  </w:style>
  <w:style w:type="character" w:customStyle="1" w:styleId="justify-text">
    <w:name w:val="justify-text"/>
    <w:basedOn w:val="DefaultParagraphFont"/>
    <w:rsid w:val="002375C5"/>
  </w:style>
  <w:style w:type="character" w:customStyle="1" w:styleId="normaltextrun">
    <w:name w:val="normaltextrun"/>
    <w:basedOn w:val="DefaultParagraphFont"/>
    <w:rsid w:val="002375C5"/>
  </w:style>
  <w:style w:type="character" w:customStyle="1" w:styleId="slds-m-top--small">
    <w:name w:val="slds-m-top--small"/>
    <w:basedOn w:val="DefaultParagraphFont"/>
    <w:rsid w:val="002375C5"/>
  </w:style>
  <w:style w:type="character" w:customStyle="1" w:styleId="slds-radio">
    <w:name w:val="slds-radio"/>
    <w:basedOn w:val="DefaultParagraphFont"/>
    <w:rsid w:val="00465ED2"/>
  </w:style>
  <w:style w:type="character" w:styleId="CommentReference">
    <w:name w:val="annotation reference"/>
    <w:basedOn w:val="DefaultParagraphFont"/>
    <w:uiPriority w:val="99"/>
    <w:semiHidden/>
    <w:rsid w:val="00790D0A"/>
    <w:rPr>
      <w:sz w:val="16"/>
      <w:szCs w:val="16"/>
    </w:rPr>
  </w:style>
  <w:style w:type="paragraph" w:styleId="CommentText">
    <w:name w:val="annotation text"/>
    <w:basedOn w:val="Normal"/>
    <w:link w:val="CommentTextChar"/>
    <w:uiPriority w:val="99"/>
    <w:semiHidden/>
    <w:rsid w:val="00790D0A"/>
    <w:pPr>
      <w:spacing w:line="240" w:lineRule="auto"/>
    </w:pPr>
    <w:rPr>
      <w:sz w:val="20"/>
    </w:rPr>
  </w:style>
  <w:style w:type="character" w:customStyle="1" w:styleId="CommentTextChar">
    <w:name w:val="Comment Text Char"/>
    <w:basedOn w:val="DefaultParagraphFont"/>
    <w:link w:val="CommentText"/>
    <w:uiPriority w:val="99"/>
    <w:semiHidden/>
    <w:rsid w:val="00790D0A"/>
    <w:rPr>
      <w:rFonts w:ascii="Calibri" w:hAnsi="Calibri"/>
      <w:lang w:val="en-AU"/>
    </w:rPr>
  </w:style>
  <w:style w:type="paragraph" w:styleId="CommentSubject">
    <w:name w:val="annotation subject"/>
    <w:basedOn w:val="CommentText"/>
    <w:next w:val="CommentText"/>
    <w:link w:val="CommentSubjectChar"/>
    <w:uiPriority w:val="99"/>
    <w:semiHidden/>
    <w:rsid w:val="00790D0A"/>
    <w:rPr>
      <w:b/>
      <w:bCs/>
    </w:rPr>
  </w:style>
  <w:style w:type="character" w:customStyle="1" w:styleId="CommentSubjectChar">
    <w:name w:val="Comment Subject Char"/>
    <w:basedOn w:val="CommentTextChar"/>
    <w:link w:val="CommentSubject"/>
    <w:uiPriority w:val="99"/>
    <w:semiHidden/>
    <w:rsid w:val="00790D0A"/>
    <w:rPr>
      <w:rFonts w:ascii="Calibri" w:hAnsi="Calibri"/>
      <w:b/>
      <w:bCs/>
      <w:lang w:val="en-AU"/>
    </w:rPr>
  </w:style>
  <w:style w:type="character" w:styleId="FollowedHyperlink">
    <w:name w:val="FollowedHyperlink"/>
    <w:basedOn w:val="DefaultParagraphFont"/>
    <w:uiPriority w:val="99"/>
    <w:semiHidden/>
    <w:rsid w:val="001B53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7371">
      <w:bodyDiv w:val="1"/>
      <w:marLeft w:val="0"/>
      <w:marRight w:val="0"/>
      <w:marTop w:val="0"/>
      <w:marBottom w:val="0"/>
      <w:divBdr>
        <w:top w:val="none" w:sz="0" w:space="0" w:color="auto"/>
        <w:left w:val="none" w:sz="0" w:space="0" w:color="auto"/>
        <w:bottom w:val="none" w:sz="0" w:space="0" w:color="auto"/>
        <w:right w:val="none" w:sz="0" w:space="0" w:color="auto"/>
      </w:divBdr>
      <w:divsChild>
        <w:div w:id="1751349102">
          <w:marLeft w:val="0"/>
          <w:marRight w:val="0"/>
          <w:marTop w:val="0"/>
          <w:marBottom w:val="0"/>
          <w:divBdr>
            <w:top w:val="none" w:sz="0" w:space="0" w:color="auto"/>
            <w:left w:val="none" w:sz="0" w:space="0" w:color="auto"/>
            <w:bottom w:val="none" w:sz="0" w:space="0" w:color="auto"/>
            <w:right w:val="none" w:sz="0" w:space="0" w:color="auto"/>
          </w:divBdr>
          <w:divsChild>
            <w:div w:id="214199566">
              <w:marLeft w:val="0"/>
              <w:marRight w:val="0"/>
              <w:marTop w:val="0"/>
              <w:marBottom w:val="0"/>
              <w:divBdr>
                <w:top w:val="none" w:sz="0" w:space="0" w:color="auto"/>
                <w:left w:val="none" w:sz="0" w:space="0" w:color="auto"/>
                <w:bottom w:val="none" w:sz="0" w:space="0" w:color="auto"/>
                <w:right w:val="none" w:sz="0" w:space="0" w:color="auto"/>
              </w:divBdr>
              <w:divsChild>
                <w:div w:id="3770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4470">
      <w:bodyDiv w:val="1"/>
      <w:marLeft w:val="0"/>
      <w:marRight w:val="0"/>
      <w:marTop w:val="0"/>
      <w:marBottom w:val="0"/>
      <w:divBdr>
        <w:top w:val="none" w:sz="0" w:space="0" w:color="auto"/>
        <w:left w:val="none" w:sz="0" w:space="0" w:color="auto"/>
        <w:bottom w:val="none" w:sz="0" w:space="0" w:color="auto"/>
        <w:right w:val="none" w:sz="0" w:space="0" w:color="auto"/>
      </w:divBdr>
      <w:divsChild>
        <w:div w:id="1070930613">
          <w:marLeft w:val="0"/>
          <w:marRight w:val="0"/>
          <w:marTop w:val="0"/>
          <w:marBottom w:val="0"/>
          <w:divBdr>
            <w:top w:val="none" w:sz="0" w:space="0" w:color="auto"/>
            <w:left w:val="none" w:sz="0" w:space="0" w:color="auto"/>
            <w:bottom w:val="none" w:sz="0" w:space="0" w:color="auto"/>
            <w:right w:val="none" w:sz="0" w:space="0" w:color="auto"/>
          </w:divBdr>
        </w:div>
      </w:divsChild>
    </w:div>
    <w:div w:id="511530873">
      <w:bodyDiv w:val="1"/>
      <w:marLeft w:val="0"/>
      <w:marRight w:val="0"/>
      <w:marTop w:val="0"/>
      <w:marBottom w:val="0"/>
      <w:divBdr>
        <w:top w:val="none" w:sz="0" w:space="0" w:color="auto"/>
        <w:left w:val="none" w:sz="0" w:space="0" w:color="auto"/>
        <w:bottom w:val="none" w:sz="0" w:space="0" w:color="auto"/>
        <w:right w:val="none" w:sz="0" w:space="0" w:color="auto"/>
      </w:divBdr>
      <w:divsChild>
        <w:div w:id="204366403">
          <w:marLeft w:val="0"/>
          <w:marRight w:val="0"/>
          <w:marTop w:val="0"/>
          <w:marBottom w:val="0"/>
          <w:divBdr>
            <w:top w:val="none" w:sz="0" w:space="0" w:color="auto"/>
            <w:left w:val="none" w:sz="0" w:space="0" w:color="auto"/>
            <w:bottom w:val="none" w:sz="0" w:space="0" w:color="auto"/>
            <w:right w:val="none" w:sz="0" w:space="0" w:color="auto"/>
          </w:divBdr>
        </w:div>
        <w:div w:id="1488089610">
          <w:marLeft w:val="0"/>
          <w:marRight w:val="0"/>
          <w:marTop w:val="0"/>
          <w:marBottom w:val="0"/>
          <w:divBdr>
            <w:top w:val="none" w:sz="0" w:space="0" w:color="auto"/>
            <w:left w:val="none" w:sz="0" w:space="0" w:color="auto"/>
            <w:bottom w:val="none" w:sz="0" w:space="0" w:color="auto"/>
            <w:right w:val="none" w:sz="0" w:space="0" w:color="auto"/>
          </w:divBdr>
        </w:div>
        <w:div w:id="1494028024">
          <w:marLeft w:val="0"/>
          <w:marRight w:val="0"/>
          <w:marTop w:val="0"/>
          <w:marBottom w:val="0"/>
          <w:divBdr>
            <w:top w:val="none" w:sz="0" w:space="0" w:color="auto"/>
            <w:left w:val="none" w:sz="0" w:space="0" w:color="auto"/>
            <w:bottom w:val="none" w:sz="0" w:space="0" w:color="auto"/>
            <w:right w:val="none" w:sz="0" w:space="0" w:color="auto"/>
          </w:divBdr>
        </w:div>
      </w:divsChild>
    </w:div>
    <w:div w:id="881790002">
      <w:bodyDiv w:val="1"/>
      <w:marLeft w:val="0"/>
      <w:marRight w:val="0"/>
      <w:marTop w:val="0"/>
      <w:marBottom w:val="0"/>
      <w:divBdr>
        <w:top w:val="none" w:sz="0" w:space="0" w:color="auto"/>
        <w:left w:val="none" w:sz="0" w:space="0" w:color="auto"/>
        <w:bottom w:val="none" w:sz="0" w:space="0" w:color="auto"/>
        <w:right w:val="none" w:sz="0" w:space="0" w:color="auto"/>
      </w:divBdr>
    </w:div>
    <w:div w:id="1129277815">
      <w:bodyDiv w:val="1"/>
      <w:marLeft w:val="0"/>
      <w:marRight w:val="0"/>
      <w:marTop w:val="0"/>
      <w:marBottom w:val="0"/>
      <w:divBdr>
        <w:top w:val="none" w:sz="0" w:space="0" w:color="auto"/>
        <w:left w:val="none" w:sz="0" w:space="0" w:color="auto"/>
        <w:bottom w:val="none" w:sz="0" w:space="0" w:color="auto"/>
        <w:right w:val="none" w:sz="0" w:space="0" w:color="auto"/>
      </w:divBdr>
    </w:div>
    <w:div w:id="1130589851">
      <w:bodyDiv w:val="1"/>
      <w:marLeft w:val="0"/>
      <w:marRight w:val="0"/>
      <w:marTop w:val="0"/>
      <w:marBottom w:val="0"/>
      <w:divBdr>
        <w:top w:val="none" w:sz="0" w:space="0" w:color="auto"/>
        <w:left w:val="none" w:sz="0" w:space="0" w:color="auto"/>
        <w:bottom w:val="none" w:sz="0" w:space="0" w:color="auto"/>
        <w:right w:val="none" w:sz="0" w:space="0" w:color="auto"/>
      </w:divBdr>
    </w:div>
    <w:div w:id="1277180847">
      <w:bodyDiv w:val="1"/>
      <w:marLeft w:val="0"/>
      <w:marRight w:val="0"/>
      <w:marTop w:val="0"/>
      <w:marBottom w:val="0"/>
      <w:divBdr>
        <w:top w:val="none" w:sz="0" w:space="0" w:color="auto"/>
        <w:left w:val="none" w:sz="0" w:space="0" w:color="auto"/>
        <w:bottom w:val="none" w:sz="0" w:space="0" w:color="auto"/>
        <w:right w:val="none" w:sz="0" w:space="0" w:color="auto"/>
      </w:divBdr>
      <w:divsChild>
        <w:div w:id="568812649">
          <w:marLeft w:val="0"/>
          <w:marRight w:val="0"/>
          <w:marTop w:val="0"/>
          <w:marBottom w:val="0"/>
          <w:divBdr>
            <w:top w:val="none" w:sz="0" w:space="0" w:color="auto"/>
            <w:left w:val="none" w:sz="0" w:space="0" w:color="auto"/>
            <w:bottom w:val="none" w:sz="0" w:space="0" w:color="auto"/>
            <w:right w:val="none" w:sz="0" w:space="0" w:color="auto"/>
          </w:divBdr>
        </w:div>
        <w:div w:id="709842008">
          <w:marLeft w:val="0"/>
          <w:marRight w:val="0"/>
          <w:marTop w:val="0"/>
          <w:marBottom w:val="0"/>
          <w:divBdr>
            <w:top w:val="none" w:sz="0" w:space="0" w:color="auto"/>
            <w:left w:val="none" w:sz="0" w:space="0" w:color="auto"/>
            <w:bottom w:val="none" w:sz="0" w:space="0" w:color="auto"/>
            <w:right w:val="none" w:sz="0" w:space="0" w:color="auto"/>
          </w:divBdr>
        </w:div>
        <w:div w:id="858590295">
          <w:marLeft w:val="0"/>
          <w:marRight w:val="0"/>
          <w:marTop w:val="0"/>
          <w:marBottom w:val="0"/>
          <w:divBdr>
            <w:top w:val="none" w:sz="0" w:space="0" w:color="auto"/>
            <w:left w:val="none" w:sz="0" w:space="0" w:color="auto"/>
            <w:bottom w:val="none" w:sz="0" w:space="0" w:color="auto"/>
            <w:right w:val="none" w:sz="0" w:space="0" w:color="auto"/>
          </w:divBdr>
        </w:div>
        <w:div w:id="1673679747">
          <w:marLeft w:val="0"/>
          <w:marRight w:val="0"/>
          <w:marTop w:val="0"/>
          <w:marBottom w:val="0"/>
          <w:divBdr>
            <w:top w:val="none" w:sz="0" w:space="0" w:color="auto"/>
            <w:left w:val="none" w:sz="0" w:space="0" w:color="auto"/>
            <w:bottom w:val="none" w:sz="0" w:space="0" w:color="auto"/>
            <w:right w:val="none" w:sz="0" w:space="0" w:color="auto"/>
          </w:divBdr>
        </w:div>
        <w:div w:id="1713382358">
          <w:marLeft w:val="0"/>
          <w:marRight w:val="0"/>
          <w:marTop w:val="0"/>
          <w:marBottom w:val="0"/>
          <w:divBdr>
            <w:top w:val="none" w:sz="0" w:space="0" w:color="auto"/>
            <w:left w:val="none" w:sz="0" w:space="0" w:color="auto"/>
            <w:bottom w:val="none" w:sz="0" w:space="0" w:color="auto"/>
            <w:right w:val="none" w:sz="0" w:space="0" w:color="auto"/>
          </w:divBdr>
        </w:div>
      </w:divsChild>
    </w:div>
    <w:div w:id="1553420796">
      <w:bodyDiv w:val="1"/>
      <w:marLeft w:val="0"/>
      <w:marRight w:val="0"/>
      <w:marTop w:val="0"/>
      <w:marBottom w:val="0"/>
      <w:divBdr>
        <w:top w:val="none" w:sz="0" w:space="0" w:color="auto"/>
        <w:left w:val="none" w:sz="0" w:space="0" w:color="auto"/>
        <w:bottom w:val="none" w:sz="0" w:space="0" w:color="auto"/>
        <w:right w:val="none" w:sz="0" w:space="0" w:color="auto"/>
      </w:divBdr>
      <w:divsChild>
        <w:div w:id="81028753">
          <w:marLeft w:val="0"/>
          <w:marRight w:val="0"/>
          <w:marTop w:val="0"/>
          <w:marBottom w:val="0"/>
          <w:divBdr>
            <w:top w:val="none" w:sz="0" w:space="0" w:color="auto"/>
            <w:left w:val="none" w:sz="0" w:space="0" w:color="auto"/>
            <w:bottom w:val="none" w:sz="0" w:space="0" w:color="auto"/>
            <w:right w:val="none" w:sz="0" w:space="0" w:color="auto"/>
          </w:divBdr>
        </w:div>
        <w:div w:id="646545145">
          <w:marLeft w:val="0"/>
          <w:marRight w:val="0"/>
          <w:marTop w:val="0"/>
          <w:marBottom w:val="0"/>
          <w:divBdr>
            <w:top w:val="none" w:sz="0" w:space="0" w:color="auto"/>
            <w:left w:val="none" w:sz="0" w:space="0" w:color="auto"/>
            <w:bottom w:val="none" w:sz="0" w:space="0" w:color="auto"/>
            <w:right w:val="none" w:sz="0" w:space="0" w:color="auto"/>
          </w:divBdr>
        </w:div>
        <w:div w:id="913391487">
          <w:marLeft w:val="0"/>
          <w:marRight w:val="0"/>
          <w:marTop w:val="0"/>
          <w:marBottom w:val="0"/>
          <w:divBdr>
            <w:top w:val="none" w:sz="0" w:space="0" w:color="auto"/>
            <w:left w:val="none" w:sz="0" w:space="0" w:color="auto"/>
            <w:bottom w:val="none" w:sz="0" w:space="0" w:color="auto"/>
            <w:right w:val="none" w:sz="0" w:space="0" w:color="auto"/>
          </w:divBdr>
        </w:div>
        <w:div w:id="964892013">
          <w:marLeft w:val="0"/>
          <w:marRight w:val="0"/>
          <w:marTop w:val="0"/>
          <w:marBottom w:val="0"/>
          <w:divBdr>
            <w:top w:val="none" w:sz="0" w:space="0" w:color="auto"/>
            <w:left w:val="none" w:sz="0" w:space="0" w:color="auto"/>
            <w:bottom w:val="none" w:sz="0" w:space="0" w:color="auto"/>
            <w:right w:val="none" w:sz="0" w:space="0" w:color="auto"/>
          </w:divBdr>
        </w:div>
        <w:div w:id="1047408714">
          <w:marLeft w:val="0"/>
          <w:marRight w:val="0"/>
          <w:marTop w:val="0"/>
          <w:marBottom w:val="0"/>
          <w:divBdr>
            <w:top w:val="none" w:sz="0" w:space="0" w:color="auto"/>
            <w:left w:val="none" w:sz="0" w:space="0" w:color="auto"/>
            <w:bottom w:val="none" w:sz="0" w:space="0" w:color="auto"/>
            <w:right w:val="none" w:sz="0" w:space="0" w:color="auto"/>
          </w:divBdr>
        </w:div>
        <w:div w:id="1462268447">
          <w:marLeft w:val="0"/>
          <w:marRight w:val="0"/>
          <w:marTop w:val="0"/>
          <w:marBottom w:val="0"/>
          <w:divBdr>
            <w:top w:val="none" w:sz="0" w:space="0" w:color="auto"/>
            <w:left w:val="none" w:sz="0" w:space="0" w:color="auto"/>
            <w:bottom w:val="none" w:sz="0" w:space="0" w:color="auto"/>
            <w:right w:val="none" w:sz="0" w:space="0" w:color="auto"/>
          </w:divBdr>
        </w:div>
        <w:div w:id="1745684299">
          <w:marLeft w:val="0"/>
          <w:marRight w:val="0"/>
          <w:marTop w:val="0"/>
          <w:marBottom w:val="0"/>
          <w:divBdr>
            <w:top w:val="none" w:sz="0" w:space="0" w:color="auto"/>
            <w:left w:val="none" w:sz="0" w:space="0" w:color="auto"/>
            <w:bottom w:val="none" w:sz="0" w:space="0" w:color="auto"/>
            <w:right w:val="none" w:sz="0" w:space="0" w:color="auto"/>
          </w:divBdr>
        </w:div>
        <w:div w:id="1839618073">
          <w:marLeft w:val="0"/>
          <w:marRight w:val="0"/>
          <w:marTop w:val="0"/>
          <w:marBottom w:val="0"/>
          <w:divBdr>
            <w:top w:val="none" w:sz="0" w:space="0" w:color="auto"/>
            <w:left w:val="none" w:sz="0" w:space="0" w:color="auto"/>
            <w:bottom w:val="none" w:sz="0" w:space="0" w:color="auto"/>
            <w:right w:val="none" w:sz="0" w:space="0" w:color="auto"/>
          </w:divBdr>
        </w:div>
        <w:div w:id="1917665196">
          <w:marLeft w:val="0"/>
          <w:marRight w:val="0"/>
          <w:marTop w:val="0"/>
          <w:marBottom w:val="0"/>
          <w:divBdr>
            <w:top w:val="none" w:sz="0" w:space="0" w:color="auto"/>
            <w:left w:val="none" w:sz="0" w:space="0" w:color="auto"/>
            <w:bottom w:val="none" w:sz="0" w:space="0" w:color="auto"/>
            <w:right w:val="none" w:sz="0" w:space="0" w:color="auto"/>
          </w:divBdr>
        </w:div>
        <w:div w:id="2092845164">
          <w:marLeft w:val="0"/>
          <w:marRight w:val="0"/>
          <w:marTop w:val="0"/>
          <w:marBottom w:val="0"/>
          <w:divBdr>
            <w:top w:val="none" w:sz="0" w:space="0" w:color="auto"/>
            <w:left w:val="none" w:sz="0" w:space="0" w:color="auto"/>
            <w:bottom w:val="none" w:sz="0" w:space="0" w:color="auto"/>
            <w:right w:val="none" w:sz="0" w:space="0" w:color="auto"/>
          </w:divBdr>
        </w:div>
        <w:div w:id="2098553116">
          <w:marLeft w:val="0"/>
          <w:marRight w:val="0"/>
          <w:marTop w:val="0"/>
          <w:marBottom w:val="0"/>
          <w:divBdr>
            <w:top w:val="none" w:sz="0" w:space="0" w:color="auto"/>
            <w:left w:val="none" w:sz="0" w:space="0" w:color="auto"/>
            <w:bottom w:val="none" w:sz="0" w:space="0" w:color="auto"/>
            <w:right w:val="none" w:sz="0" w:space="0" w:color="auto"/>
          </w:divBdr>
        </w:div>
      </w:divsChild>
    </w:div>
    <w:div w:id="1564608086">
      <w:bodyDiv w:val="1"/>
      <w:marLeft w:val="0"/>
      <w:marRight w:val="0"/>
      <w:marTop w:val="0"/>
      <w:marBottom w:val="0"/>
      <w:divBdr>
        <w:top w:val="none" w:sz="0" w:space="0" w:color="auto"/>
        <w:left w:val="none" w:sz="0" w:space="0" w:color="auto"/>
        <w:bottom w:val="none" w:sz="0" w:space="0" w:color="auto"/>
        <w:right w:val="none" w:sz="0" w:space="0" w:color="auto"/>
      </w:divBdr>
    </w:div>
    <w:div w:id="1683779308">
      <w:bodyDiv w:val="1"/>
      <w:marLeft w:val="0"/>
      <w:marRight w:val="0"/>
      <w:marTop w:val="0"/>
      <w:marBottom w:val="0"/>
      <w:divBdr>
        <w:top w:val="none" w:sz="0" w:space="0" w:color="auto"/>
        <w:left w:val="none" w:sz="0" w:space="0" w:color="auto"/>
        <w:bottom w:val="none" w:sz="0" w:space="0" w:color="auto"/>
        <w:right w:val="none" w:sz="0" w:space="0" w:color="auto"/>
      </w:divBdr>
    </w:div>
    <w:div w:id="1914777696">
      <w:bodyDiv w:val="1"/>
      <w:marLeft w:val="0"/>
      <w:marRight w:val="0"/>
      <w:marTop w:val="0"/>
      <w:marBottom w:val="0"/>
      <w:divBdr>
        <w:top w:val="none" w:sz="0" w:space="0" w:color="auto"/>
        <w:left w:val="none" w:sz="0" w:space="0" w:color="auto"/>
        <w:bottom w:val="none" w:sz="0" w:space="0" w:color="auto"/>
        <w:right w:val="none" w:sz="0" w:space="0" w:color="auto"/>
      </w:divBdr>
      <w:divsChild>
        <w:div w:id="25914224">
          <w:marLeft w:val="0"/>
          <w:marRight w:val="0"/>
          <w:marTop w:val="0"/>
          <w:marBottom w:val="0"/>
          <w:divBdr>
            <w:top w:val="none" w:sz="0" w:space="0" w:color="auto"/>
            <w:left w:val="none" w:sz="0" w:space="0" w:color="auto"/>
            <w:bottom w:val="none" w:sz="0" w:space="0" w:color="auto"/>
            <w:right w:val="none" w:sz="0" w:space="0" w:color="auto"/>
          </w:divBdr>
        </w:div>
        <w:div w:id="1202744106">
          <w:marLeft w:val="0"/>
          <w:marRight w:val="0"/>
          <w:marTop w:val="0"/>
          <w:marBottom w:val="0"/>
          <w:divBdr>
            <w:top w:val="none" w:sz="0" w:space="0" w:color="auto"/>
            <w:left w:val="none" w:sz="0" w:space="0" w:color="auto"/>
            <w:bottom w:val="none" w:sz="0" w:space="0" w:color="auto"/>
            <w:right w:val="none" w:sz="0" w:space="0" w:color="auto"/>
          </w:divBdr>
        </w:div>
        <w:div w:id="1720008998">
          <w:marLeft w:val="0"/>
          <w:marRight w:val="0"/>
          <w:marTop w:val="0"/>
          <w:marBottom w:val="0"/>
          <w:divBdr>
            <w:top w:val="none" w:sz="0" w:space="0" w:color="auto"/>
            <w:left w:val="none" w:sz="0" w:space="0" w:color="auto"/>
            <w:bottom w:val="none" w:sz="0" w:space="0" w:color="auto"/>
            <w:right w:val="none" w:sz="0" w:space="0" w:color="auto"/>
          </w:divBdr>
        </w:div>
      </w:divsChild>
    </w:div>
    <w:div w:id="1986548175">
      <w:bodyDiv w:val="1"/>
      <w:marLeft w:val="0"/>
      <w:marRight w:val="0"/>
      <w:marTop w:val="0"/>
      <w:marBottom w:val="0"/>
      <w:divBdr>
        <w:top w:val="none" w:sz="0" w:space="0" w:color="auto"/>
        <w:left w:val="none" w:sz="0" w:space="0" w:color="auto"/>
        <w:bottom w:val="none" w:sz="0" w:space="0" w:color="auto"/>
        <w:right w:val="none" w:sz="0" w:space="0" w:color="auto"/>
      </w:divBdr>
      <w:divsChild>
        <w:div w:id="215703529">
          <w:marLeft w:val="0"/>
          <w:marRight w:val="0"/>
          <w:marTop w:val="0"/>
          <w:marBottom w:val="0"/>
          <w:divBdr>
            <w:top w:val="none" w:sz="0" w:space="0" w:color="auto"/>
            <w:left w:val="none" w:sz="0" w:space="0" w:color="auto"/>
            <w:bottom w:val="none" w:sz="0" w:space="0" w:color="auto"/>
            <w:right w:val="none" w:sz="0" w:space="0" w:color="auto"/>
          </w:divBdr>
        </w:div>
        <w:div w:id="341863948">
          <w:marLeft w:val="0"/>
          <w:marRight w:val="0"/>
          <w:marTop w:val="0"/>
          <w:marBottom w:val="0"/>
          <w:divBdr>
            <w:top w:val="none" w:sz="0" w:space="0" w:color="auto"/>
            <w:left w:val="none" w:sz="0" w:space="0" w:color="auto"/>
            <w:bottom w:val="none" w:sz="0" w:space="0" w:color="auto"/>
            <w:right w:val="none" w:sz="0" w:space="0" w:color="auto"/>
          </w:divBdr>
        </w:div>
        <w:div w:id="1818499400">
          <w:marLeft w:val="0"/>
          <w:marRight w:val="0"/>
          <w:marTop w:val="0"/>
          <w:marBottom w:val="0"/>
          <w:divBdr>
            <w:top w:val="none" w:sz="0" w:space="0" w:color="auto"/>
            <w:left w:val="none" w:sz="0" w:space="0" w:color="auto"/>
            <w:bottom w:val="none" w:sz="0" w:space="0" w:color="auto"/>
            <w:right w:val="none" w:sz="0" w:space="0" w:color="auto"/>
          </w:divBdr>
        </w:div>
        <w:div w:id="1969698296">
          <w:marLeft w:val="0"/>
          <w:marRight w:val="0"/>
          <w:marTop w:val="0"/>
          <w:marBottom w:val="0"/>
          <w:divBdr>
            <w:top w:val="none" w:sz="0" w:space="0" w:color="auto"/>
            <w:left w:val="none" w:sz="0" w:space="0" w:color="auto"/>
            <w:bottom w:val="none" w:sz="0" w:space="0" w:color="auto"/>
            <w:right w:val="none" w:sz="0" w:space="0" w:color="auto"/>
          </w:divBdr>
        </w:div>
      </w:divsChild>
    </w:div>
    <w:div w:id="2103212229">
      <w:bodyDiv w:val="1"/>
      <w:marLeft w:val="0"/>
      <w:marRight w:val="0"/>
      <w:marTop w:val="0"/>
      <w:marBottom w:val="0"/>
      <w:divBdr>
        <w:top w:val="none" w:sz="0" w:space="0" w:color="auto"/>
        <w:left w:val="none" w:sz="0" w:space="0" w:color="auto"/>
        <w:bottom w:val="none" w:sz="0" w:space="0" w:color="auto"/>
        <w:right w:val="none" w:sz="0" w:space="0" w:color="auto"/>
      </w:divBdr>
      <w:divsChild>
        <w:div w:id="519397714">
          <w:marLeft w:val="0"/>
          <w:marRight w:val="0"/>
          <w:marTop w:val="0"/>
          <w:marBottom w:val="0"/>
          <w:divBdr>
            <w:top w:val="none" w:sz="0" w:space="0" w:color="auto"/>
            <w:left w:val="none" w:sz="0" w:space="0" w:color="auto"/>
            <w:bottom w:val="none" w:sz="0" w:space="0" w:color="auto"/>
            <w:right w:val="none" w:sz="0" w:space="0" w:color="auto"/>
          </w:divBdr>
        </w:div>
        <w:div w:id="1009403398">
          <w:marLeft w:val="0"/>
          <w:marRight w:val="0"/>
          <w:marTop w:val="0"/>
          <w:marBottom w:val="0"/>
          <w:divBdr>
            <w:top w:val="none" w:sz="0" w:space="0" w:color="auto"/>
            <w:left w:val="none" w:sz="0" w:space="0" w:color="auto"/>
            <w:bottom w:val="none" w:sz="0" w:space="0" w:color="auto"/>
            <w:right w:val="none" w:sz="0" w:space="0" w:color="auto"/>
          </w:divBdr>
        </w:div>
        <w:div w:id="1277637612">
          <w:marLeft w:val="0"/>
          <w:marRight w:val="0"/>
          <w:marTop w:val="0"/>
          <w:marBottom w:val="0"/>
          <w:divBdr>
            <w:top w:val="none" w:sz="0" w:space="0" w:color="auto"/>
            <w:left w:val="none" w:sz="0" w:space="0" w:color="auto"/>
            <w:bottom w:val="none" w:sz="0" w:space="0" w:color="auto"/>
            <w:right w:val="none" w:sz="0" w:space="0" w:color="auto"/>
          </w:divBdr>
        </w:div>
        <w:div w:id="2110881028">
          <w:marLeft w:val="0"/>
          <w:marRight w:val="0"/>
          <w:marTop w:val="0"/>
          <w:marBottom w:val="0"/>
          <w:divBdr>
            <w:top w:val="none" w:sz="0" w:space="0" w:color="auto"/>
            <w:left w:val="none" w:sz="0" w:space="0" w:color="auto"/>
            <w:bottom w:val="none" w:sz="0" w:space="0" w:color="auto"/>
            <w:right w:val="none" w:sz="0" w:space="0" w:color="auto"/>
          </w:divBdr>
        </w:div>
        <w:div w:id="2118136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s://www.vichealth.vic.gov.au/-/media/Campaigns/BigConnect/TheBigConnect-Grant-guidelines.pdf" TargetMode="External"/><Relationship Id="rId39" Type="http://schemas.openxmlformats.org/officeDocument/2006/relationships/hyperlink" Target="https://www.vichealth.vic.gov.au/-/media/Funding/LongFormGrantAgreement.pdf" TargetMode="External"/><Relationship Id="rId21" Type="http://schemas.openxmlformats.org/officeDocument/2006/relationships/header" Target="header5.xml"/><Relationship Id="rId34" Type="http://schemas.openxmlformats.org/officeDocument/2006/relationships/footer" Target="footer7.xml"/><Relationship Id="rId42" Type="http://schemas.openxmlformats.org/officeDocument/2006/relationships/hyperlink" Target="https://www.vichealth.vic.gov.au/-/media/Campaigns/BigConnect/Project_Budget_application_template.xlsx" TargetMode="External"/><Relationship Id="rId47" Type="http://schemas.openxmlformats.org/officeDocument/2006/relationships/hyperlink" Target="https://www.vichealth.vic.gov.au/-/media/Campaigns/BigConnect/Project_Budget_application_template.xlsx" TargetMode="External"/><Relationship Id="rId50" Type="http://schemas.openxmlformats.org/officeDocument/2006/relationships/hyperlink" Target="https://www.vichealth.vic.gov.au/media-and-resources/publications/co-design" TargetMode="External"/><Relationship Id="rId55"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vichealth.vic.gov.au/-/media/Future%20Healthy/big-connect-application-drafting-tool" TargetMode="Externa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7.xml"/><Relationship Id="rId37" Type="http://schemas.openxmlformats.org/officeDocument/2006/relationships/footer" Target="footer9.xml"/><Relationship Id="rId40" Type="http://schemas.openxmlformats.org/officeDocument/2006/relationships/hyperlink" Target="https://www.vichealth.vic.gov.au/-/media/Campaigns/BigConnect/Project_Budget_application_template.xlsx" TargetMode="External"/><Relationship Id="rId45" Type="http://schemas.openxmlformats.org/officeDocument/2006/relationships/hyperlink" Target="https://www.vichealth.vic.gov.au/search/information-for-all-applicants" TargetMode="External"/><Relationship Id="rId53" Type="http://schemas.openxmlformats.org/officeDocument/2006/relationships/image" Target="media/image5.png"/><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vichealth.force.com/s/login/" TargetMode="External"/><Relationship Id="rId44" Type="http://schemas.openxmlformats.org/officeDocument/2006/relationships/hyperlink" Target="https://www.vichealth.vic.gov.au/search/vichealth-harmful-industry-relationship-funding-and-procurement-policy" TargetMode="External"/><Relationship Id="rId52" Type="http://schemas.openxmlformats.org/officeDocument/2006/relationships/hyperlink" Target="https://www.vichealth.vic.gov.au/search/funding-partner-privacy-polic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www.vichealth.vic.gov.au/-/media/Campaigns/BigConnect/Project_Budget_application_template.xlsx" TargetMode="External"/><Relationship Id="rId30" Type="http://schemas.openxmlformats.org/officeDocument/2006/relationships/image" Target="media/image3.png"/><Relationship Id="rId35" Type="http://schemas.openxmlformats.org/officeDocument/2006/relationships/footer" Target="footer8.xml"/><Relationship Id="rId43" Type="http://schemas.openxmlformats.org/officeDocument/2006/relationships/hyperlink" Target="https://www.vichealth.vic.gov.au/-/media/Campaigns/BigConnect/Project_Workplan_application_template.docx" TargetMode="External"/><Relationship Id="rId48" Type="http://schemas.openxmlformats.org/officeDocument/2006/relationships/image" Target="media/image4.png"/><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vichealth.vic.gov.au/-/media/Campaigns/BigConnect/TheBigConnect-Grant-guidelines.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8.xml"/><Relationship Id="rId38" Type="http://schemas.openxmlformats.org/officeDocument/2006/relationships/hyperlink" Target="https://www.vichealth.vic.gov.au/-/media/Campaigns/BigConnect/TheBigConnect-Grant-guidelines.pdf" TargetMode="External"/><Relationship Id="rId46" Type="http://schemas.openxmlformats.org/officeDocument/2006/relationships/hyperlink" Target="https://www.vichealth.vic.gov.au/-/media/Campaigns/BigConnect/TheBigConnect-Grant-guidelines.pdf" TargetMode="External"/><Relationship Id="rId20" Type="http://schemas.openxmlformats.org/officeDocument/2006/relationships/header" Target="header4.xml"/><Relationship Id="rId41" Type="http://schemas.openxmlformats.org/officeDocument/2006/relationships/hyperlink" Target="https://www.vichealth.vic.gov.au/-/media/Campaigns/BigConnect/Project_Workplan_application_template.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www.vichealth.vic.gov.au/-/media/Campaigns/BigConnect/Project_Workplan_application_template.docx" TargetMode="External"/><Relationship Id="rId36" Type="http://schemas.openxmlformats.org/officeDocument/2006/relationships/header" Target="header9.xml"/><Relationship Id="rId49" Type="http://schemas.openxmlformats.org/officeDocument/2006/relationships/hyperlink" Target="https://www.vichealth.vic.gov.au/-/media/Campaigns/BigConnect/Project_Workplan_application_template.docx"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vhpf.sharepoint.com/sites/CorpDigitalAssets/Company%20Templates/VicHealth/VicHealth_Report.dotx" TargetMode="External"/></Relationships>
</file>

<file path=word/glossary/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9.xml"/><Relationship Id="rId7" Type="http://schemas.openxmlformats.org/officeDocument/2006/relationships/styles" Target="styles.xml"/><Relationship Id="rId2" Type="http://schemas.openxmlformats.org/officeDocument/2006/relationships/customXml" Target="../../customXml/item8.xml"/><Relationship Id="rId1" Type="http://schemas.openxmlformats.org/officeDocument/2006/relationships/customXml" Target="../../customXml/item7.xml"/><Relationship Id="rId6" Type="http://schemas.openxmlformats.org/officeDocument/2006/relationships/customXml" Target="../../customXml/item12.xml"/><Relationship Id="rId5" Type="http://schemas.openxmlformats.org/officeDocument/2006/relationships/customXml" Target="../../customXml/item11.xml"/><Relationship Id="rId10" Type="http://schemas.openxmlformats.org/officeDocument/2006/relationships/fontTable" Target="fontTable.xml"/><Relationship Id="rId4" Type="http://schemas.openxmlformats.org/officeDocument/2006/relationships/customXml" Target="../../customXml/item10.xml"/><Relationship Id="rId9"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2B40F18C0040F7A2E861FEC6E34214"/>
        <w:category>
          <w:name w:val="General"/>
          <w:gallery w:val="placeholder"/>
        </w:category>
        <w:types>
          <w:type w:val="bbPlcHdr"/>
        </w:types>
        <w:behaviors>
          <w:behavior w:val="content"/>
        </w:behaviors>
        <w:guid w:val="{3C5912E3-2B8A-4980-8BA2-DD5CBDD8B240}"/>
      </w:docPartPr>
      <w:docPartBody>
        <w:p w:rsidR="00D258B0" w:rsidRDefault="009F51A0">
          <w:pPr>
            <w:pStyle w:val="EE2B40F18C0040F7A2E861FEC6E34214"/>
          </w:pPr>
          <w:r w:rsidRPr="000B6AE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B0"/>
    <w:rsid w:val="003A2B9F"/>
    <w:rsid w:val="004E1A1D"/>
    <w:rsid w:val="009F51A0"/>
    <w:rsid w:val="00D25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EE2B40F18C0040F7A2E861FEC6E34214">
    <w:name w:val="EE2B40F18C0040F7A2E861FEC6E34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SharedContentType xmlns="Microsoft.SharePoint.Taxonomy.ContentTypeSync" SourceId="f5f8f246-c5f7-4551-ac08-75da75ba7127" ContentTypeId="0x01010036F5957FF6AAC9408BCBEE00699A0B650B" PreviousValue="false"/>
</file>

<file path=customXml/item11.xml><?xml version="1.0" encoding="utf-8"?>
<p:properties xmlns:p="http://schemas.microsoft.com/office/2006/metadata/properties" xmlns:xsi="http://www.w3.org/2001/XMLSchema-instance" xmlns:pc="http://schemas.microsoft.com/office/infopath/2007/PartnerControls">
  <documentManagement>
    <_dlc_DocId xmlns="547c1071-e4ca-4540-a512-8d4ae8dab8b4">VHPRGHPO-2026058657-1783</_dlc_DocId>
    <_dlc_DocIdUrl xmlns="547c1071-e4ca-4540-a512-8d4ae8dab8b4">
      <Url>https://vhpf.sharepoint.com/sites/GrantsandPartnerships/_layouts/15/DocIdRedir.aspx?ID=VHPRGHPO-2026058657-1783</Url>
      <Description>VHPRGHPO-2026058657-1783</Description>
    </_dlc_DocIdUrl>
    <TaxCatchAll xmlns="547c1071-e4ca-4540-a512-8d4ae8dab8b4">
      <Value>2</Value>
      <Value>1</Value>
    </TaxCatchAll>
    <SecurityClassification xmlns="547c1071-e4ca-4540-a512-8d4ae8dab8b4">Official</SecurityClassification>
    <ce6afb9ccd664bb7af929e958907df4e xmlns="547c1071-e4ca-4540-a512-8d4ae8dab8b4">
      <Terms xmlns="http://schemas.microsoft.com/office/infopath/2007/PartnerControls"/>
    </ce6afb9ccd664bb7af929e958907df4e>
    <FinancialYear xmlns="547c1071-e4ca-4540-a512-8d4ae8dab8b4">2020-21</FinancialYear>
    <m57e71fe62ea4192a07e4da54e34e4dd xmlns="547c1071-e4ca-4540-a512-8d4ae8dab8b4">
      <Terms xmlns="http://schemas.microsoft.com/office/infopath/2007/PartnerControls">
        <TermInfo xmlns="http://schemas.microsoft.com/office/infopath/2007/PartnerControls">
          <TermName xmlns="http://schemas.microsoft.com/office/infopath/2007/PartnerControls">Program document</TermName>
          <TermId xmlns="http://schemas.microsoft.com/office/infopath/2007/PartnerControls">9b098d57-23b2-488d-8092-676acf116968</TermId>
        </TermInfo>
      </Terms>
    </m57e71fe62ea4192a07e4da54e34e4dd>
    <TransferDate xmlns="547c1071-e4ca-4540-a512-8d4ae8dab8b4" xsi:nil="true"/>
    <pe79dfe0dade48a5a13f57670a9d727a xmlns="547c1071-e4ca-4540-a512-8d4ae8dab8b4">
      <Terms xmlns="http://schemas.microsoft.com/office/infopath/2007/PartnerControls">
        <TermInfo xmlns="http://schemas.microsoft.com/office/infopath/2007/PartnerControls">
          <TermName xmlns="http://schemas.microsoft.com/office/infopath/2007/PartnerControls">Health Promotion Operations</TermName>
          <TermId xmlns="http://schemas.microsoft.com/office/infopath/2007/PartnerControls">770a73ae-4618-4228-ba2d-a5be957e9f2e</TermId>
        </TermInfo>
      </Terms>
    </pe79dfe0dade48a5a13f57670a9d727a>
    <pf8c6c1d45f84765a4586bf364c03f34 xmlns="547c1071-e4ca-4540-a512-8d4ae8dab8b4">
      <Terms xmlns="http://schemas.microsoft.com/office/infopath/2007/PartnerControls"/>
    </pf8c6c1d45f84765a4586bf364c03f34>
    <i84d126c6b7244f0bb4500a2cbc171c3 xmlns="547c1071-e4ca-4540-a512-8d4ae8dab8b4">
      <Terms xmlns="http://schemas.microsoft.com/office/infopath/2007/PartnerControls"/>
    </i84d126c6b7244f0bb4500a2cbc171c3>
    <CalendarYear xmlns="547c1071-e4ca-4540-a512-8d4ae8dab8b4">2020</CalendarYear>
    <pcc95469de9f4ed8a579125f1b758dfe xmlns="547c1071-e4ca-4540-a512-8d4ae8dab8b4">
      <Terms xmlns="http://schemas.microsoft.com/office/infopath/2007/PartnerControls"/>
    </pcc95469de9f4ed8a579125f1b758dfe>
  </documentManagement>
</p:properties>
</file>

<file path=customXml/item12.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gram Documents" ma:contentTypeID="0x01010036F5957FF6AAC9408BCBEE00699A0B650B005543A7340430AD4AB38C0972050C93CF" ma:contentTypeVersion="5" ma:contentTypeDescription="" ma:contentTypeScope="" ma:versionID="2ad9a3721f957b45ba627c1b6422a94a">
  <xsd:schema xmlns:xsd="http://www.w3.org/2001/XMLSchema" xmlns:xs="http://www.w3.org/2001/XMLSchema" xmlns:p="http://schemas.microsoft.com/office/2006/metadata/properties" xmlns:ns2="547c1071-e4ca-4540-a512-8d4ae8dab8b4" targetNamespace="http://schemas.microsoft.com/office/2006/metadata/properties" ma:root="true" ma:fieldsID="dfe452ebb9c87fdca659da2a4852ac24" ns2:_="">
    <xsd:import namespace="547c1071-e4ca-4540-a512-8d4ae8dab8b4"/>
    <xsd:element name="properties">
      <xsd:complexType>
        <xsd:sequence>
          <xsd:element name="documentManagement">
            <xsd:complexType>
              <xsd:all>
                <xsd:element ref="ns2:FinancialYear" minOccurs="0"/>
                <xsd:element ref="ns2:CalendarYear" minOccurs="0"/>
                <xsd:element ref="ns2:SecurityClassification" minOccurs="0"/>
                <xsd:element ref="ns2:TransferDate" minOccurs="0"/>
                <xsd:element ref="ns2:TaxCatchAllLabel" minOccurs="0"/>
                <xsd:element ref="ns2:m57e71fe62ea4192a07e4da54e34e4dd" minOccurs="0"/>
                <xsd:element ref="ns2:pe79dfe0dade48a5a13f57670a9d727a" minOccurs="0"/>
                <xsd:element ref="ns2:_dlc_DocId" minOccurs="0"/>
                <xsd:element ref="ns2:_dlc_DocIdUrl" minOccurs="0"/>
                <xsd:element ref="ns2:_dlc_DocIdPersistId" minOccurs="0"/>
                <xsd:element ref="ns2:ce6afb9ccd664bb7af929e958907df4e" minOccurs="0"/>
                <xsd:element ref="ns2:pf8c6c1d45f84765a4586bf364c03f34" minOccurs="0"/>
                <xsd:element ref="ns2:TaxCatchAll" minOccurs="0"/>
                <xsd:element ref="ns2:i84d126c6b7244f0bb4500a2cbc171c3" minOccurs="0"/>
                <xsd:element ref="ns2:pcc95469de9f4ed8a579125f1b758d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FinancialYear" ma:index="3" nillable="true" ma:displayName="Financial Year" ma:default="2020-21" ma:format="Dropdown" ma:internalName="FinancialYear">
      <xsd:simpleType>
        <xsd:restriction base="dms:Choice">
          <xsd:enumeration value="2020-21"/>
          <xsd:enumeration value="2019-20"/>
          <xsd:enumeration value="2018-19"/>
          <xsd:enumeration value="2017-18"/>
        </xsd:restriction>
      </xsd:simpleType>
    </xsd:element>
    <xsd:element name="CalendarYear" ma:index="4" nillable="true" ma:displayName="Calendar Year" ma:default="2020" ma:format="Dropdown" ma:internalName="CalendarYear">
      <xsd:simpleType>
        <xsd:restriction base="dms:Choice">
          <xsd:enumeration value="2019"/>
          <xsd:enumeration value="2020"/>
          <xsd:enumeration value="2021"/>
        </xsd:restriction>
      </xsd:simpleType>
    </xsd:element>
    <xsd:element name="SecurityClassification" ma:index="5" nillable="true" ma:displayName="Security Classification" ma:default="Official" ma:format="Dropdown" ma:internalName="SecurityClassification">
      <xsd:simpleType>
        <xsd:restriction base="dms:Choice">
          <xsd:enumeration value="Official"/>
          <xsd:enumeration value="Official Sensitive"/>
          <xsd:enumeration value="Protected"/>
          <xsd:enumeration value="Public"/>
        </xsd:restriction>
      </xsd:simpleType>
    </xsd:element>
    <xsd:element name="TransferDate" ma:index="9" nillable="true" ma:displayName="Transfer Date" ma:format="DateOnly" ma:internalName="TransferDate">
      <xsd:simpleType>
        <xsd:restriction base="dms:DateTime"/>
      </xsd:simpleType>
    </xsd:element>
    <xsd:element name="TaxCatchAllLabel" ma:index="10" nillable="true" ma:displayName="Taxonomy Catch All Column1" ma:hidden="true" ma:list="{7cfbe27f-a3a1-4564-b729-f6ba8ed0e317}" ma:internalName="TaxCatchAllLabel" ma:readOnly="true" ma:showField="CatchAllDataLabel" ma:web="dd13118a-c783-4405-9885-8442ea6e0a2f">
      <xsd:complexType>
        <xsd:complexContent>
          <xsd:extension base="dms:MultiChoiceLookup">
            <xsd:sequence>
              <xsd:element name="Value" type="dms:Lookup" maxOccurs="unbounded" minOccurs="0" nillable="true"/>
            </xsd:sequence>
          </xsd:extension>
        </xsd:complexContent>
      </xsd:complexType>
    </xsd:element>
    <xsd:element name="m57e71fe62ea4192a07e4da54e34e4dd" ma:index="12" nillable="true" ma:taxonomy="true" ma:internalName="m57e71fe62ea4192a07e4da54e34e4dd" ma:taxonomyFieldName="DocumentType" ma:displayName="Document Type" ma:default="" ma:fieldId="{657e71fe-62ea-4192-a07e-4da54e34e4dd}" ma:sspId="f5f8f246-c5f7-4551-ac08-75da75ba7127" ma:termSetId="9886c295-dabe-47fd-86ee-fe435b577d1a" ma:anchorId="00000000-0000-0000-0000-000000000000" ma:open="false" ma:isKeyword="false">
      <xsd:complexType>
        <xsd:sequence>
          <xsd:element ref="pc:Terms" minOccurs="0" maxOccurs="1"/>
        </xsd:sequence>
      </xsd:complexType>
    </xsd:element>
    <xsd:element name="pe79dfe0dade48a5a13f57670a9d727a" ma:index="15" nillable="true" ma:taxonomy="true" ma:internalName="pe79dfe0dade48a5a13f57670a9d727a" ma:taxonomyFieldName="OrganisationUnit" ma:displayName="Organisation Unit" ma:default="" ma:fieldId="{9e79dfe0-dade-48a5-a13f-57670a9d727a}" ma:sspId="f5f8f246-c5f7-4551-ac08-75da75ba7127" ma:termSetId="c24236ff-9fd4-4ac1-b22c-b53b30141a5c"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ce6afb9ccd664bb7af929e958907df4e" ma:index="21" nillable="true" ma:taxonomy="true" ma:internalName="ce6afb9ccd664bb7af929e958907df4e" ma:taxonomyFieldName="DisposalClass" ma:displayName="Disposal Class" ma:default="" ma:fieldId="{ce6afb9c-cd66-4bb7-af92-9e958907df4e}" ma:sspId="f5f8f246-c5f7-4551-ac08-75da75ba7127" ma:termSetId="30a814b5-e81e-4d6b-92e2-4c9e49ddbc0d" ma:anchorId="00000000-0000-0000-0000-000000000000" ma:open="false" ma:isKeyword="false">
      <xsd:complexType>
        <xsd:sequence>
          <xsd:element ref="pc:Terms" minOccurs="0" maxOccurs="1"/>
        </xsd:sequence>
      </xsd:complexType>
    </xsd:element>
    <xsd:element name="pf8c6c1d45f84765a4586bf364c03f34" ma:index="22" nillable="true" ma:taxonomy="true" ma:internalName="pf8c6c1d45f84765a4586bf364c03f34" ma:taxonomyFieldName="BusinessClassification" ma:displayName="Business Classification" ma:default="" ma:fieldId="{9f8c6c1d-45f8-4765-a458-6bf364c03f34}" ma:sspId="f5f8f246-c5f7-4551-ac08-75da75ba7127" ma:termSetId="f079ef41-f098-4cb9-a7e6-e8ebacab97e2"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7cfbe27f-a3a1-4564-b729-f6ba8ed0e317}" ma:internalName="TaxCatchAll" ma:showField="CatchAllData" ma:web="dd13118a-c783-4405-9885-8442ea6e0a2f">
      <xsd:complexType>
        <xsd:complexContent>
          <xsd:extension base="dms:MultiChoiceLookup">
            <xsd:sequence>
              <xsd:element name="Value" type="dms:Lookup" maxOccurs="unbounded" minOccurs="0" nillable="true"/>
            </xsd:sequence>
          </xsd:extension>
        </xsd:complexContent>
      </xsd:complexType>
    </xsd:element>
    <xsd:element name="i84d126c6b7244f0bb4500a2cbc171c3" ma:index="25" nillable="true" ma:taxonomy="true" ma:internalName="i84d126c6b7244f0bb4500a2cbc171c3" ma:taxonomyFieldName="Portfolio" ma:displayName="Portfolio" ma:default="" ma:fieldId="{284d126c-6b72-44f0-bb45-00a2cbc171c3}" ma:sspId="f5f8f246-c5f7-4551-ac08-75da75ba7127" ma:termSetId="da4e44f4-07f0-4f28-b769-2d0d3245a403" ma:anchorId="00000000-0000-0000-0000-000000000000" ma:open="false" ma:isKeyword="false">
      <xsd:complexType>
        <xsd:sequence>
          <xsd:element ref="pc:Terms" minOccurs="0" maxOccurs="1"/>
        </xsd:sequence>
      </xsd:complexType>
    </xsd:element>
    <xsd:element name="pcc95469de9f4ed8a579125f1b758dfe" ma:index="26" nillable="true" ma:taxonomy="true" ma:internalName="pcc95469de9f4ed8a579125f1b758dfe" ma:taxonomyFieldName="ProgramName" ma:displayName="Program Name" ma:default="" ma:fieldId="{9cc95469-de9f-4ed8-a579-125f1b758dfe}" ma:sspId="f5f8f246-c5f7-4551-ac08-75da75ba7127" ma:termSetId="6095ad1a-647f-495f-9872-af9da66a9f7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5f8f246-c5f7-4551-ac08-75da75ba7127" ContentTypeId="0x01010036F5957FF6AAC9408BCBEE00699A0B650B"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547c1071-e4ca-4540-a512-8d4ae8dab8b4">VHPRGHPO-2026058657-1783</_dlc_DocId>
    <_dlc_DocIdUrl xmlns="547c1071-e4ca-4540-a512-8d4ae8dab8b4">
      <Url>https://vhpf.sharepoint.com/sites/GrantsandPartnerships/_layouts/15/DocIdRedir.aspx?ID=VHPRGHPO-2026058657-1783</Url>
      <Description>VHPRGHPO-2026058657-1783</Description>
    </_dlc_DocIdUrl>
    <TaxCatchAll xmlns="547c1071-e4ca-4540-a512-8d4ae8dab8b4">
      <Value>2</Value>
      <Value>1</Value>
    </TaxCatchAll>
    <SecurityClassification xmlns="547c1071-e4ca-4540-a512-8d4ae8dab8b4">Official</SecurityClassification>
    <ce6afb9ccd664bb7af929e958907df4e xmlns="547c1071-e4ca-4540-a512-8d4ae8dab8b4">
      <Terms xmlns="http://schemas.microsoft.com/office/infopath/2007/PartnerControls"/>
    </ce6afb9ccd664bb7af929e958907df4e>
    <FinancialYear xmlns="547c1071-e4ca-4540-a512-8d4ae8dab8b4">2020-21</FinancialYear>
    <m57e71fe62ea4192a07e4da54e34e4dd xmlns="547c1071-e4ca-4540-a512-8d4ae8dab8b4">
      <Terms xmlns="http://schemas.microsoft.com/office/infopath/2007/PartnerControls">
        <TermInfo xmlns="http://schemas.microsoft.com/office/infopath/2007/PartnerControls">
          <TermName xmlns="http://schemas.microsoft.com/office/infopath/2007/PartnerControls">Program document</TermName>
          <TermId xmlns="http://schemas.microsoft.com/office/infopath/2007/PartnerControls">9b098d57-23b2-488d-8092-676acf116968</TermId>
        </TermInfo>
      </Terms>
    </m57e71fe62ea4192a07e4da54e34e4dd>
    <TransferDate xmlns="547c1071-e4ca-4540-a512-8d4ae8dab8b4" xsi:nil="true"/>
    <pe79dfe0dade48a5a13f57670a9d727a xmlns="547c1071-e4ca-4540-a512-8d4ae8dab8b4">
      <Terms xmlns="http://schemas.microsoft.com/office/infopath/2007/PartnerControls">
        <TermInfo xmlns="http://schemas.microsoft.com/office/infopath/2007/PartnerControls">
          <TermName xmlns="http://schemas.microsoft.com/office/infopath/2007/PartnerControls">Health Promotion Operations</TermName>
          <TermId xmlns="http://schemas.microsoft.com/office/infopath/2007/PartnerControls">770a73ae-4618-4228-ba2d-a5be957e9f2e</TermId>
        </TermInfo>
      </Terms>
    </pe79dfe0dade48a5a13f57670a9d727a>
    <pf8c6c1d45f84765a4586bf364c03f34 xmlns="547c1071-e4ca-4540-a512-8d4ae8dab8b4">
      <Terms xmlns="http://schemas.microsoft.com/office/infopath/2007/PartnerControls"/>
    </pf8c6c1d45f84765a4586bf364c03f34>
    <i84d126c6b7244f0bb4500a2cbc171c3 xmlns="547c1071-e4ca-4540-a512-8d4ae8dab8b4">
      <Terms xmlns="http://schemas.microsoft.com/office/infopath/2007/PartnerControls"/>
    </i84d126c6b7244f0bb4500a2cbc171c3>
    <CalendarYear xmlns="547c1071-e4ca-4540-a512-8d4ae8dab8b4">2020</CalendarYear>
    <pcc95469de9f4ed8a579125f1b758dfe xmlns="547c1071-e4ca-4540-a512-8d4ae8dab8b4">
      <Terms xmlns="http://schemas.microsoft.com/office/infopath/2007/PartnerControls"/>
    </pcc95469de9f4ed8a579125f1b758df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ct:contentTypeSchema xmlns:ct="http://schemas.microsoft.com/office/2006/metadata/contentType" xmlns:ma="http://schemas.microsoft.com/office/2006/metadata/properties/metaAttributes" ct:_="" ma:_="" ma:contentTypeName="Program Documents" ma:contentTypeID="0x01010036F5957FF6AAC9408BCBEE00699A0B650B005543A7340430AD4AB38C0972050C93CF" ma:contentTypeVersion="5" ma:contentTypeDescription="" ma:contentTypeScope="" ma:versionID="2ad9a3721f957b45ba627c1b6422a94a">
  <xsd:schema xmlns:xsd="http://www.w3.org/2001/XMLSchema" xmlns:xs="http://www.w3.org/2001/XMLSchema" xmlns:p="http://schemas.microsoft.com/office/2006/metadata/properties" xmlns:ns2="547c1071-e4ca-4540-a512-8d4ae8dab8b4" targetNamespace="http://schemas.microsoft.com/office/2006/metadata/properties" ma:root="true" ma:fieldsID="dfe452ebb9c87fdca659da2a4852ac24" ns2:_="">
    <xsd:import namespace="547c1071-e4ca-4540-a512-8d4ae8dab8b4"/>
    <xsd:element name="properties">
      <xsd:complexType>
        <xsd:sequence>
          <xsd:element name="documentManagement">
            <xsd:complexType>
              <xsd:all>
                <xsd:element ref="ns2:FinancialYear" minOccurs="0"/>
                <xsd:element ref="ns2:CalendarYear" minOccurs="0"/>
                <xsd:element ref="ns2:SecurityClassification" minOccurs="0"/>
                <xsd:element ref="ns2:TransferDate" minOccurs="0"/>
                <xsd:element ref="ns2:TaxCatchAllLabel" minOccurs="0"/>
                <xsd:element ref="ns2:m57e71fe62ea4192a07e4da54e34e4dd" minOccurs="0"/>
                <xsd:element ref="ns2:pe79dfe0dade48a5a13f57670a9d727a" minOccurs="0"/>
                <xsd:element ref="ns2:_dlc_DocId" minOccurs="0"/>
                <xsd:element ref="ns2:_dlc_DocIdUrl" minOccurs="0"/>
                <xsd:element ref="ns2:_dlc_DocIdPersistId" minOccurs="0"/>
                <xsd:element ref="ns2:ce6afb9ccd664bb7af929e958907df4e" minOccurs="0"/>
                <xsd:element ref="ns2:pf8c6c1d45f84765a4586bf364c03f34" minOccurs="0"/>
                <xsd:element ref="ns2:TaxCatchAll" minOccurs="0"/>
                <xsd:element ref="ns2:i84d126c6b7244f0bb4500a2cbc171c3" minOccurs="0"/>
                <xsd:element ref="ns2:pcc95469de9f4ed8a579125f1b758d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FinancialYear" ma:index="3" nillable="true" ma:displayName="Financial Year" ma:default="2020-21" ma:format="Dropdown" ma:internalName="FinancialYear">
      <xsd:simpleType>
        <xsd:restriction base="dms:Choice">
          <xsd:enumeration value="2020-21"/>
          <xsd:enumeration value="2019-20"/>
          <xsd:enumeration value="2018-19"/>
          <xsd:enumeration value="2017-18"/>
        </xsd:restriction>
      </xsd:simpleType>
    </xsd:element>
    <xsd:element name="CalendarYear" ma:index="4" nillable="true" ma:displayName="Calendar Year" ma:default="2020" ma:format="Dropdown" ma:internalName="CalendarYear">
      <xsd:simpleType>
        <xsd:restriction base="dms:Choice">
          <xsd:enumeration value="2019"/>
          <xsd:enumeration value="2020"/>
          <xsd:enumeration value="2021"/>
        </xsd:restriction>
      </xsd:simpleType>
    </xsd:element>
    <xsd:element name="SecurityClassification" ma:index="5" nillable="true" ma:displayName="Security Classification" ma:default="Official" ma:format="Dropdown" ma:internalName="SecurityClassification">
      <xsd:simpleType>
        <xsd:restriction base="dms:Choice">
          <xsd:enumeration value="Official"/>
          <xsd:enumeration value="Official Sensitive"/>
          <xsd:enumeration value="Protected"/>
          <xsd:enumeration value="Public"/>
        </xsd:restriction>
      </xsd:simpleType>
    </xsd:element>
    <xsd:element name="TransferDate" ma:index="9" nillable="true" ma:displayName="Transfer Date" ma:format="DateOnly" ma:internalName="TransferDate">
      <xsd:simpleType>
        <xsd:restriction base="dms:DateTime"/>
      </xsd:simpleType>
    </xsd:element>
    <xsd:element name="TaxCatchAllLabel" ma:index="10" nillable="true" ma:displayName="Taxonomy Catch All Column1" ma:hidden="true" ma:list="{7cfbe27f-a3a1-4564-b729-f6ba8ed0e317}" ma:internalName="TaxCatchAllLabel" ma:readOnly="true" ma:showField="CatchAllDataLabel" ma:web="dd13118a-c783-4405-9885-8442ea6e0a2f">
      <xsd:complexType>
        <xsd:complexContent>
          <xsd:extension base="dms:MultiChoiceLookup">
            <xsd:sequence>
              <xsd:element name="Value" type="dms:Lookup" maxOccurs="unbounded" minOccurs="0" nillable="true"/>
            </xsd:sequence>
          </xsd:extension>
        </xsd:complexContent>
      </xsd:complexType>
    </xsd:element>
    <xsd:element name="m57e71fe62ea4192a07e4da54e34e4dd" ma:index="12" nillable="true" ma:taxonomy="true" ma:internalName="m57e71fe62ea4192a07e4da54e34e4dd" ma:taxonomyFieldName="DocumentType" ma:displayName="Document Type" ma:default="" ma:fieldId="{657e71fe-62ea-4192-a07e-4da54e34e4dd}" ma:sspId="f5f8f246-c5f7-4551-ac08-75da75ba7127" ma:termSetId="9886c295-dabe-47fd-86ee-fe435b577d1a" ma:anchorId="00000000-0000-0000-0000-000000000000" ma:open="false" ma:isKeyword="false">
      <xsd:complexType>
        <xsd:sequence>
          <xsd:element ref="pc:Terms" minOccurs="0" maxOccurs="1"/>
        </xsd:sequence>
      </xsd:complexType>
    </xsd:element>
    <xsd:element name="pe79dfe0dade48a5a13f57670a9d727a" ma:index="15" nillable="true" ma:taxonomy="true" ma:internalName="pe79dfe0dade48a5a13f57670a9d727a" ma:taxonomyFieldName="OrganisationUnit" ma:displayName="Organisation Unit" ma:default="" ma:fieldId="{9e79dfe0-dade-48a5-a13f-57670a9d727a}" ma:sspId="f5f8f246-c5f7-4551-ac08-75da75ba7127" ma:termSetId="c24236ff-9fd4-4ac1-b22c-b53b30141a5c"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ce6afb9ccd664bb7af929e958907df4e" ma:index="21" nillable="true" ma:taxonomy="true" ma:internalName="ce6afb9ccd664bb7af929e958907df4e" ma:taxonomyFieldName="DisposalClass" ma:displayName="Disposal Class" ma:default="" ma:fieldId="{ce6afb9c-cd66-4bb7-af92-9e958907df4e}" ma:sspId="f5f8f246-c5f7-4551-ac08-75da75ba7127" ma:termSetId="30a814b5-e81e-4d6b-92e2-4c9e49ddbc0d" ma:anchorId="00000000-0000-0000-0000-000000000000" ma:open="false" ma:isKeyword="false">
      <xsd:complexType>
        <xsd:sequence>
          <xsd:element ref="pc:Terms" minOccurs="0" maxOccurs="1"/>
        </xsd:sequence>
      </xsd:complexType>
    </xsd:element>
    <xsd:element name="pf8c6c1d45f84765a4586bf364c03f34" ma:index="22" nillable="true" ma:taxonomy="true" ma:internalName="pf8c6c1d45f84765a4586bf364c03f34" ma:taxonomyFieldName="BusinessClassification" ma:displayName="Business Classification" ma:default="" ma:fieldId="{9f8c6c1d-45f8-4765-a458-6bf364c03f34}" ma:sspId="f5f8f246-c5f7-4551-ac08-75da75ba7127" ma:termSetId="f079ef41-f098-4cb9-a7e6-e8ebacab97e2"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7cfbe27f-a3a1-4564-b729-f6ba8ed0e317}" ma:internalName="TaxCatchAll" ma:showField="CatchAllData" ma:web="dd13118a-c783-4405-9885-8442ea6e0a2f">
      <xsd:complexType>
        <xsd:complexContent>
          <xsd:extension base="dms:MultiChoiceLookup">
            <xsd:sequence>
              <xsd:element name="Value" type="dms:Lookup" maxOccurs="unbounded" minOccurs="0" nillable="true"/>
            </xsd:sequence>
          </xsd:extension>
        </xsd:complexContent>
      </xsd:complexType>
    </xsd:element>
    <xsd:element name="i84d126c6b7244f0bb4500a2cbc171c3" ma:index="25" nillable="true" ma:taxonomy="true" ma:internalName="i84d126c6b7244f0bb4500a2cbc171c3" ma:taxonomyFieldName="Portfolio" ma:displayName="Portfolio" ma:default="" ma:fieldId="{284d126c-6b72-44f0-bb45-00a2cbc171c3}" ma:sspId="f5f8f246-c5f7-4551-ac08-75da75ba7127" ma:termSetId="da4e44f4-07f0-4f28-b769-2d0d3245a403" ma:anchorId="00000000-0000-0000-0000-000000000000" ma:open="false" ma:isKeyword="false">
      <xsd:complexType>
        <xsd:sequence>
          <xsd:element ref="pc:Terms" minOccurs="0" maxOccurs="1"/>
        </xsd:sequence>
      </xsd:complexType>
    </xsd:element>
    <xsd:element name="pcc95469de9f4ed8a579125f1b758dfe" ma:index="26" nillable="true" ma:taxonomy="true" ma:internalName="pcc95469de9f4ed8a579125f1b758dfe" ma:taxonomyFieldName="ProgramName" ma:displayName="Program Name" ma:default="" ma:fieldId="{9cc95469-de9f-4ed8-a579-125f1b758dfe}" ma:sspId="f5f8f246-c5f7-4551-ac08-75da75ba7127" ma:termSetId="6095ad1a-647f-495f-9872-af9da66a9f7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2537B-36CA-49C9-AA95-3B3546A743E5}">
  <ds:schemaRefs>
    <ds:schemaRef ds:uri="http://schemas.openxmlformats.org/officeDocument/2006/bibliography"/>
  </ds:schemaRefs>
</ds:datastoreItem>
</file>

<file path=customXml/itemProps10.xml><?xml version="1.0" encoding="utf-8"?>
<ds:datastoreItem xmlns:ds="http://schemas.openxmlformats.org/officeDocument/2006/customXml" ds:itemID="{890BB73D-C460-478A-9BBB-BC28EAF46930}">
  <ds:schemaRefs>
    <ds:schemaRef ds:uri="Microsoft.SharePoint.Taxonomy.ContentTypeSync"/>
  </ds:schemaRefs>
</ds:datastoreItem>
</file>

<file path=customXml/itemProps11.xml><?xml version="1.0" encoding="utf-8"?>
<ds:datastoreItem xmlns:ds="http://schemas.openxmlformats.org/officeDocument/2006/customXml" ds:itemID="{2CD24B82-1EB1-438A-8D13-962FDA330719}">
  <ds:schemaRefs>
    <ds:schemaRef ds:uri="http://schemas.microsoft.com/office/2006/metadata/properties"/>
    <ds:schemaRef ds:uri="http://schemas.microsoft.com/office/infopath/2007/PartnerControls"/>
    <ds:schemaRef ds:uri="547c1071-e4ca-4540-a512-8d4ae8dab8b4"/>
  </ds:schemaRefs>
</ds:datastoreItem>
</file>

<file path=customXml/itemProps12.xml><?xml version="1.0" encoding="utf-8"?>
<ds:datastoreItem xmlns:ds="http://schemas.openxmlformats.org/officeDocument/2006/customXml" ds:itemID="{87FDD7F7-B604-4095-9E8D-0F9E06D057DA}">
  <ds:schemaRefs>
    <ds:schemaRef ds:uri="http://schemas.microsoft.com/sharepoint/v3/contenttype/forms"/>
  </ds:schemaRefs>
</ds:datastoreItem>
</file>

<file path=customXml/itemProps2.xml><?xml version="1.0" encoding="utf-8"?>
<ds:datastoreItem xmlns:ds="http://schemas.openxmlformats.org/officeDocument/2006/customXml" ds:itemID="{6453E923-902A-41E3-9BB8-31AFB300A5AC}">
  <ds:schemaRefs>
    <ds:schemaRef ds:uri="http://schemas.microsoft.com/sharepoint/events"/>
  </ds:schemaRefs>
</ds:datastoreItem>
</file>

<file path=customXml/itemProps3.xml><?xml version="1.0" encoding="utf-8"?>
<ds:datastoreItem xmlns:ds="http://schemas.openxmlformats.org/officeDocument/2006/customXml" ds:itemID="{8F1A3A2A-E206-4CAA-8E37-C0C89FE45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1071-e4ca-4540-a512-8d4ae8da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BB73D-C460-478A-9BBB-BC28EAF46930}">
  <ds:schemaRefs>
    <ds:schemaRef ds:uri="Microsoft.SharePoint.Taxonomy.ContentTypeSync"/>
  </ds:schemaRefs>
</ds:datastoreItem>
</file>

<file path=customXml/itemProps5.xml><?xml version="1.0" encoding="utf-8"?>
<ds:datastoreItem xmlns:ds="http://schemas.openxmlformats.org/officeDocument/2006/customXml" ds:itemID="{2CD24B82-1EB1-438A-8D13-962FDA330719}">
  <ds:schemaRefs>
    <ds:schemaRef ds:uri="http://schemas.microsoft.com/office/2006/metadata/properties"/>
    <ds:schemaRef ds:uri="http://schemas.microsoft.com/office/infopath/2007/PartnerControls"/>
    <ds:schemaRef ds:uri="547c1071-e4ca-4540-a512-8d4ae8dab8b4"/>
  </ds:schemaRefs>
</ds:datastoreItem>
</file>

<file path=customXml/itemProps6.xml><?xml version="1.0" encoding="utf-8"?>
<ds:datastoreItem xmlns:ds="http://schemas.openxmlformats.org/officeDocument/2006/customXml" ds:itemID="{87FDD7F7-B604-4095-9E8D-0F9E06D057DA}">
  <ds:schemaRefs>
    <ds:schemaRef ds:uri="http://schemas.microsoft.com/sharepoint/v3/contenttype/forms"/>
  </ds:schemaRefs>
</ds:datastoreItem>
</file>

<file path=customXml/itemProps7.xml><?xml version="1.0" encoding="utf-8"?>
<ds:datastoreItem xmlns:ds="http://schemas.openxmlformats.org/officeDocument/2006/customXml" ds:itemID="{0A12537B-36CA-49C9-AA95-3B3546A743E5}">
  <ds:schemaRefs>
    <ds:schemaRef ds:uri="http://schemas.openxmlformats.org/officeDocument/2006/bibliography"/>
  </ds:schemaRefs>
</ds:datastoreItem>
</file>

<file path=customXml/itemProps8.xml><?xml version="1.0" encoding="utf-8"?>
<ds:datastoreItem xmlns:ds="http://schemas.openxmlformats.org/officeDocument/2006/customXml" ds:itemID="{6453E923-902A-41E3-9BB8-31AFB300A5AC}">
  <ds:schemaRefs>
    <ds:schemaRef ds:uri="http://schemas.microsoft.com/sharepoint/events"/>
  </ds:schemaRefs>
</ds:datastoreItem>
</file>

<file path=customXml/itemProps9.xml><?xml version="1.0" encoding="utf-8"?>
<ds:datastoreItem xmlns:ds="http://schemas.openxmlformats.org/officeDocument/2006/customXml" ds:itemID="{8F1A3A2A-E206-4CAA-8E37-C0C89FE45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1071-e4ca-4540-a512-8d4ae8da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VicHealth_Report.dotx</Template>
  <TotalTime>511</TotalTime>
  <Pages>1</Pages>
  <Words>4478</Words>
  <Characters>25530</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The Big Connect – Application Drafting Tool</vt:lpstr>
    </vt:vector>
  </TitlesOfParts>
  <Manager>{Enter Manager}</Manager>
  <Company/>
  <LinksUpToDate>false</LinksUpToDate>
  <CharactersWithSpaces>29949</CharactersWithSpaces>
  <SharedDoc>false</SharedDoc>
  <HLinks>
    <vt:vector size="306" baseType="variant">
      <vt:variant>
        <vt:i4>6619239</vt:i4>
      </vt:variant>
      <vt:variant>
        <vt:i4>243</vt:i4>
      </vt:variant>
      <vt:variant>
        <vt:i4>0</vt:i4>
      </vt:variant>
      <vt:variant>
        <vt:i4>5</vt:i4>
      </vt:variant>
      <vt:variant>
        <vt:lpwstr>https://www.vichealth.vic.gov.au/search/funding-partner-privacy-policy</vt:lpwstr>
      </vt:variant>
      <vt:variant>
        <vt:lpwstr/>
      </vt:variant>
      <vt:variant>
        <vt:i4>1179653</vt:i4>
      </vt:variant>
      <vt:variant>
        <vt:i4>240</vt:i4>
      </vt:variant>
      <vt:variant>
        <vt:i4>0</vt:i4>
      </vt:variant>
      <vt:variant>
        <vt:i4>5</vt:i4>
      </vt:variant>
      <vt:variant>
        <vt:lpwstr>https://www.vichealth.vic.gov.au/-/media/Campaigns/BigConnect/TheBigConnect-Grant-guidelines.pdf</vt:lpwstr>
      </vt:variant>
      <vt:variant>
        <vt:lpwstr/>
      </vt:variant>
      <vt:variant>
        <vt:i4>1179653</vt:i4>
      </vt:variant>
      <vt:variant>
        <vt:i4>237</vt:i4>
      </vt:variant>
      <vt:variant>
        <vt:i4>0</vt:i4>
      </vt:variant>
      <vt:variant>
        <vt:i4>5</vt:i4>
      </vt:variant>
      <vt:variant>
        <vt:lpwstr>https://www.vichealth.vic.gov.au/-/media/Campaigns/BigConnect/TheBigConnect-Grant-guidelines.pdf</vt:lpwstr>
      </vt:variant>
      <vt:variant>
        <vt:lpwstr/>
      </vt:variant>
      <vt:variant>
        <vt:i4>2424958</vt:i4>
      </vt:variant>
      <vt:variant>
        <vt:i4>234</vt:i4>
      </vt:variant>
      <vt:variant>
        <vt:i4>0</vt:i4>
      </vt:variant>
      <vt:variant>
        <vt:i4>5</vt:i4>
      </vt:variant>
      <vt:variant>
        <vt:lpwstr>https://www.vichealth.vic.gov.au/media-and-resources/publications/co-design</vt:lpwstr>
      </vt:variant>
      <vt:variant>
        <vt:lpwstr/>
      </vt:variant>
      <vt:variant>
        <vt:i4>7536726</vt:i4>
      </vt:variant>
      <vt:variant>
        <vt:i4>231</vt:i4>
      </vt:variant>
      <vt:variant>
        <vt:i4>0</vt:i4>
      </vt:variant>
      <vt:variant>
        <vt:i4>5</vt:i4>
      </vt:variant>
      <vt:variant>
        <vt:lpwstr>https://www.vichealth.vic.gov.au/-/media/Campaigns/BigConnect/Project_Workplan_application_template.docx</vt:lpwstr>
      </vt:variant>
      <vt:variant>
        <vt:lpwstr/>
      </vt:variant>
      <vt:variant>
        <vt:i4>1048621</vt:i4>
      </vt:variant>
      <vt:variant>
        <vt:i4>228</vt:i4>
      </vt:variant>
      <vt:variant>
        <vt:i4>0</vt:i4>
      </vt:variant>
      <vt:variant>
        <vt:i4>5</vt:i4>
      </vt:variant>
      <vt:variant>
        <vt:lpwstr>https://www.vichealth.vic.gov.au/-/media/Campaigns/BigConnect/Project_Budget_application_template.xlsx</vt:lpwstr>
      </vt:variant>
      <vt:variant>
        <vt:lpwstr/>
      </vt:variant>
      <vt:variant>
        <vt:i4>1179653</vt:i4>
      </vt:variant>
      <vt:variant>
        <vt:i4>225</vt:i4>
      </vt:variant>
      <vt:variant>
        <vt:i4>0</vt:i4>
      </vt:variant>
      <vt:variant>
        <vt:i4>5</vt:i4>
      </vt:variant>
      <vt:variant>
        <vt:lpwstr>https://www.vichealth.vic.gov.au/-/media/Campaigns/BigConnect/TheBigConnect-Grant-guidelines.pdf</vt:lpwstr>
      </vt:variant>
      <vt:variant>
        <vt:lpwstr/>
      </vt:variant>
      <vt:variant>
        <vt:i4>6553710</vt:i4>
      </vt:variant>
      <vt:variant>
        <vt:i4>222</vt:i4>
      </vt:variant>
      <vt:variant>
        <vt:i4>0</vt:i4>
      </vt:variant>
      <vt:variant>
        <vt:i4>5</vt:i4>
      </vt:variant>
      <vt:variant>
        <vt:lpwstr>https://www.vichealth.vic.gov.au/search/information-for-all-applicants</vt:lpwstr>
      </vt:variant>
      <vt:variant>
        <vt:lpwstr/>
      </vt:variant>
      <vt:variant>
        <vt:i4>3473469</vt:i4>
      </vt:variant>
      <vt:variant>
        <vt:i4>219</vt:i4>
      </vt:variant>
      <vt:variant>
        <vt:i4>0</vt:i4>
      </vt:variant>
      <vt:variant>
        <vt:i4>5</vt:i4>
      </vt:variant>
      <vt:variant>
        <vt:lpwstr>https://www.vichealth.vic.gov.au/search/vichealth-harmful-industry-relationship-funding-and-procurement-policy</vt:lpwstr>
      </vt:variant>
      <vt:variant>
        <vt:lpwstr/>
      </vt:variant>
      <vt:variant>
        <vt:i4>7536726</vt:i4>
      </vt:variant>
      <vt:variant>
        <vt:i4>216</vt:i4>
      </vt:variant>
      <vt:variant>
        <vt:i4>0</vt:i4>
      </vt:variant>
      <vt:variant>
        <vt:i4>5</vt:i4>
      </vt:variant>
      <vt:variant>
        <vt:lpwstr>https://www.vichealth.vic.gov.au/-/media/Campaigns/BigConnect/Project_Workplan_application_template.docx</vt:lpwstr>
      </vt:variant>
      <vt:variant>
        <vt:lpwstr/>
      </vt:variant>
      <vt:variant>
        <vt:i4>1048621</vt:i4>
      </vt:variant>
      <vt:variant>
        <vt:i4>213</vt:i4>
      </vt:variant>
      <vt:variant>
        <vt:i4>0</vt:i4>
      </vt:variant>
      <vt:variant>
        <vt:i4>5</vt:i4>
      </vt:variant>
      <vt:variant>
        <vt:lpwstr>https://www.vichealth.vic.gov.au/-/media/Campaigns/BigConnect/Project_Budget_application_template.xlsx</vt:lpwstr>
      </vt:variant>
      <vt:variant>
        <vt:lpwstr/>
      </vt:variant>
      <vt:variant>
        <vt:i4>7536726</vt:i4>
      </vt:variant>
      <vt:variant>
        <vt:i4>210</vt:i4>
      </vt:variant>
      <vt:variant>
        <vt:i4>0</vt:i4>
      </vt:variant>
      <vt:variant>
        <vt:i4>5</vt:i4>
      </vt:variant>
      <vt:variant>
        <vt:lpwstr>https://www.vichealth.vic.gov.au/-/media/Campaigns/BigConnect/Project_Workplan_application_template.docx</vt:lpwstr>
      </vt:variant>
      <vt:variant>
        <vt:lpwstr/>
      </vt:variant>
      <vt:variant>
        <vt:i4>1048621</vt:i4>
      </vt:variant>
      <vt:variant>
        <vt:i4>207</vt:i4>
      </vt:variant>
      <vt:variant>
        <vt:i4>0</vt:i4>
      </vt:variant>
      <vt:variant>
        <vt:i4>5</vt:i4>
      </vt:variant>
      <vt:variant>
        <vt:lpwstr>https://www.vichealth.vic.gov.au/-/media/Campaigns/BigConnect/Project_Budget_application_template.xlsx</vt:lpwstr>
      </vt:variant>
      <vt:variant>
        <vt:lpwstr/>
      </vt:variant>
      <vt:variant>
        <vt:i4>7143459</vt:i4>
      </vt:variant>
      <vt:variant>
        <vt:i4>204</vt:i4>
      </vt:variant>
      <vt:variant>
        <vt:i4>0</vt:i4>
      </vt:variant>
      <vt:variant>
        <vt:i4>5</vt:i4>
      </vt:variant>
      <vt:variant>
        <vt:lpwstr>https://www.vichealth.vic.gov.au/-/media/Funding/LongFormGrantAgreement.pdf</vt:lpwstr>
      </vt:variant>
      <vt:variant>
        <vt:lpwstr/>
      </vt:variant>
      <vt:variant>
        <vt:i4>1179653</vt:i4>
      </vt:variant>
      <vt:variant>
        <vt:i4>201</vt:i4>
      </vt:variant>
      <vt:variant>
        <vt:i4>0</vt:i4>
      </vt:variant>
      <vt:variant>
        <vt:i4>5</vt:i4>
      </vt:variant>
      <vt:variant>
        <vt:lpwstr>https://www.vichealth.vic.gov.au/-/media/Campaigns/BigConnect/TheBigConnect-Grant-guidelines.pdf</vt:lpwstr>
      </vt:variant>
      <vt:variant>
        <vt:lpwstr/>
      </vt:variant>
      <vt:variant>
        <vt:i4>5177437</vt:i4>
      </vt:variant>
      <vt:variant>
        <vt:i4>198</vt:i4>
      </vt:variant>
      <vt:variant>
        <vt:i4>0</vt:i4>
      </vt:variant>
      <vt:variant>
        <vt:i4>5</vt:i4>
      </vt:variant>
      <vt:variant>
        <vt:lpwstr>https://vichealth.force.com/s/login/</vt:lpwstr>
      </vt:variant>
      <vt:variant>
        <vt:lpwstr/>
      </vt:variant>
      <vt:variant>
        <vt:i4>7340033</vt:i4>
      </vt:variant>
      <vt:variant>
        <vt:i4>195</vt:i4>
      </vt:variant>
      <vt:variant>
        <vt:i4>0</vt:i4>
      </vt:variant>
      <vt:variant>
        <vt:i4>5</vt:i4>
      </vt:variant>
      <vt:variant>
        <vt:lpwstr/>
      </vt:variant>
      <vt:variant>
        <vt:lpwstr>_Step_5_of</vt:lpwstr>
      </vt:variant>
      <vt:variant>
        <vt:i4>589897</vt:i4>
      </vt:variant>
      <vt:variant>
        <vt:i4>192</vt:i4>
      </vt:variant>
      <vt:variant>
        <vt:i4>0</vt:i4>
      </vt:variant>
      <vt:variant>
        <vt:i4>5</vt:i4>
      </vt:variant>
      <vt:variant>
        <vt:lpwstr>https://www.vichealth.vic.gov.au/-/media/Future Healthy/big-connect-application-drafting-tool</vt:lpwstr>
      </vt:variant>
      <vt:variant>
        <vt:lpwstr/>
      </vt:variant>
      <vt:variant>
        <vt:i4>7536726</vt:i4>
      </vt:variant>
      <vt:variant>
        <vt:i4>189</vt:i4>
      </vt:variant>
      <vt:variant>
        <vt:i4>0</vt:i4>
      </vt:variant>
      <vt:variant>
        <vt:i4>5</vt:i4>
      </vt:variant>
      <vt:variant>
        <vt:lpwstr>https://www.vichealth.vic.gov.au/-/media/Campaigns/BigConnect/Project_Workplan_application_template.docx</vt:lpwstr>
      </vt:variant>
      <vt:variant>
        <vt:lpwstr/>
      </vt:variant>
      <vt:variant>
        <vt:i4>1048621</vt:i4>
      </vt:variant>
      <vt:variant>
        <vt:i4>186</vt:i4>
      </vt:variant>
      <vt:variant>
        <vt:i4>0</vt:i4>
      </vt:variant>
      <vt:variant>
        <vt:i4>5</vt:i4>
      </vt:variant>
      <vt:variant>
        <vt:lpwstr>https://www.vichealth.vic.gov.au/-/media/Campaigns/BigConnect/Project_Budget_application_template.xlsx</vt:lpwstr>
      </vt:variant>
      <vt:variant>
        <vt:lpwstr/>
      </vt:variant>
      <vt:variant>
        <vt:i4>1179653</vt:i4>
      </vt:variant>
      <vt:variant>
        <vt:i4>183</vt:i4>
      </vt:variant>
      <vt:variant>
        <vt:i4>0</vt:i4>
      </vt:variant>
      <vt:variant>
        <vt:i4>5</vt:i4>
      </vt:variant>
      <vt:variant>
        <vt:lpwstr>https://www.vichealth.vic.gov.au/-/media/Campaigns/BigConnect/TheBigConnect-Grant-guidelines.pdf</vt:lpwstr>
      </vt:variant>
      <vt:variant>
        <vt:lpwstr/>
      </vt:variant>
      <vt:variant>
        <vt:i4>1048626</vt:i4>
      </vt:variant>
      <vt:variant>
        <vt:i4>176</vt:i4>
      </vt:variant>
      <vt:variant>
        <vt:i4>0</vt:i4>
      </vt:variant>
      <vt:variant>
        <vt:i4>5</vt:i4>
      </vt:variant>
      <vt:variant>
        <vt:lpwstr/>
      </vt:variant>
      <vt:variant>
        <vt:lpwstr>_Toc86062285</vt:lpwstr>
      </vt:variant>
      <vt:variant>
        <vt:i4>1114162</vt:i4>
      </vt:variant>
      <vt:variant>
        <vt:i4>170</vt:i4>
      </vt:variant>
      <vt:variant>
        <vt:i4>0</vt:i4>
      </vt:variant>
      <vt:variant>
        <vt:i4>5</vt:i4>
      </vt:variant>
      <vt:variant>
        <vt:lpwstr/>
      </vt:variant>
      <vt:variant>
        <vt:lpwstr>_Toc86062284</vt:lpwstr>
      </vt:variant>
      <vt:variant>
        <vt:i4>1441842</vt:i4>
      </vt:variant>
      <vt:variant>
        <vt:i4>164</vt:i4>
      </vt:variant>
      <vt:variant>
        <vt:i4>0</vt:i4>
      </vt:variant>
      <vt:variant>
        <vt:i4>5</vt:i4>
      </vt:variant>
      <vt:variant>
        <vt:lpwstr/>
      </vt:variant>
      <vt:variant>
        <vt:lpwstr>_Toc86062283</vt:lpwstr>
      </vt:variant>
      <vt:variant>
        <vt:i4>1507378</vt:i4>
      </vt:variant>
      <vt:variant>
        <vt:i4>158</vt:i4>
      </vt:variant>
      <vt:variant>
        <vt:i4>0</vt:i4>
      </vt:variant>
      <vt:variant>
        <vt:i4>5</vt:i4>
      </vt:variant>
      <vt:variant>
        <vt:lpwstr/>
      </vt:variant>
      <vt:variant>
        <vt:lpwstr>_Toc86062282</vt:lpwstr>
      </vt:variant>
      <vt:variant>
        <vt:i4>1310770</vt:i4>
      </vt:variant>
      <vt:variant>
        <vt:i4>152</vt:i4>
      </vt:variant>
      <vt:variant>
        <vt:i4>0</vt:i4>
      </vt:variant>
      <vt:variant>
        <vt:i4>5</vt:i4>
      </vt:variant>
      <vt:variant>
        <vt:lpwstr/>
      </vt:variant>
      <vt:variant>
        <vt:lpwstr>_Toc86062281</vt:lpwstr>
      </vt:variant>
      <vt:variant>
        <vt:i4>1376306</vt:i4>
      </vt:variant>
      <vt:variant>
        <vt:i4>146</vt:i4>
      </vt:variant>
      <vt:variant>
        <vt:i4>0</vt:i4>
      </vt:variant>
      <vt:variant>
        <vt:i4>5</vt:i4>
      </vt:variant>
      <vt:variant>
        <vt:lpwstr/>
      </vt:variant>
      <vt:variant>
        <vt:lpwstr>_Toc86062280</vt:lpwstr>
      </vt:variant>
      <vt:variant>
        <vt:i4>1835069</vt:i4>
      </vt:variant>
      <vt:variant>
        <vt:i4>140</vt:i4>
      </vt:variant>
      <vt:variant>
        <vt:i4>0</vt:i4>
      </vt:variant>
      <vt:variant>
        <vt:i4>5</vt:i4>
      </vt:variant>
      <vt:variant>
        <vt:lpwstr/>
      </vt:variant>
      <vt:variant>
        <vt:lpwstr>_Toc86062279</vt:lpwstr>
      </vt:variant>
      <vt:variant>
        <vt:i4>1900605</vt:i4>
      </vt:variant>
      <vt:variant>
        <vt:i4>134</vt:i4>
      </vt:variant>
      <vt:variant>
        <vt:i4>0</vt:i4>
      </vt:variant>
      <vt:variant>
        <vt:i4>5</vt:i4>
      </vt:variant>
      <vt:variant>
        <vt:lpwstr/>
      </vt:variant>
      <vt:variant>
        <vt:lpwstr>_Toc86062278</vt:lpwstr>
      </vt:variant>
      <vt:variant>
        <vt:i4>1179709</vt:i4>
      </vt:variant>
      <vt:variant>
        <vt:i4>128</vt:i4>
      </vt:variant>
      <vt:variant>
        <vt:i4>0</vt:i4>
      </vt:variant>
      <vt:variant>
        <vt:i4>5</vt:i4>
      </vt:variant>
      <vt:variant>
        <vt:lpwstr/>
      </vt:variant>
      <vt:variant>
        <vt:lpwstr>_Toc86062277</vt:lpwstr>
      </vt:variant>
      <vt:variant>
        <vt:i4>1245245</vt:i4>
      </vt:variant>
      <vt:variant>
        <vt:i4>122</vt:i4>
      </vt:variant>
      <vt:variant>
        <vt:i4>0</vt:i4>
      </vt:variant>
      <vt:variant>
        <vt:i4>5</vt:i4>
      </vt:variant>
      <vt:variant>
        <vt:lpwstr/>
      </vt:variant>
      <vt:variant>
        <vt:lpwstr>_Toc86062276</vt:lpwstr>
      </vt:variant>
      <vt:variant>
        <vt:i4>1048637</vt:i4>
      </vt:variant>
      <vt:variant>
        <vt:i4>116</vt:i4>
      </vt:variant>
      <vt:variant>
        <vt:i4>0</vt:i4>
      </vt:variant>
      <vt:variant>
        <vt:i4>5</vt:i4>
      </vt:variant>
      <vt:variant>
        <vt:lpwstr/>
      </vt:variant>
      <vt:variant>
        <vt:lpwstr>_Toc86062275</vt:lpwstr>
      </vt:variant>
      <vt:variant>
        <vt:i4>1114173</vt:i4>
      </vt:variant>
      <vt:variant>
        <vt:i4>110</vt:i4>
      </vt:variant>
      <vt:variant>
        <vt:i4>0</vt:i4>
      </vt:variant>
      <vt:variant>
        <vt:i4>5</vt:i4>
      </vt:variant>
      <vt:variant>
        <vt:lpwstr/>
      </vt:variant>
      <vt:variant>
        <vt:lpwstr>_Toc86062274</vt:lpwstr>
      </vt:variant>
      <vt:variant>
        <vt:i4>1441853</vt:i4>
      </vt:variant>
      <vt:variant>
        <vt:i4>104</vt:i4>
      </vt:variant>
      <vt:variant>
        <vt:i4>0</vt:i4>
      </vt:variant>
      <vt:variant>
        <vt:i4>5</vt:i4>
      </vt:variant>
      <vt:variant>
        <vt:lpwstr/>
      </vt:variant>
      <vt:variant>
        <vt:lpwstr>_Toc86062273</vt:lpwstr>
      </vt:variant>
      <vt:variant>
        <vt:i4>1507389</vt:i4>
      </vt:variant>
      <vt:variant>
        <vt:i4>98</vt:i4>
      </vt:variant>
      <vt:variant>
        <vt:i4>0</vt:i4>
      </vt:variant>
      <vt:variant>
        <vt:i4>5</vt:i4>
      </vt:variant>
      <vt:variant>
        <vt:lpwstr/>
      </vt:variant>
      <vt:variant>
        <vt:lpwstr>_Toc86062272</vt:lpwstr>
      </vt:variant>
      <vt:variant>
        <vt:i4>1310781</vt:i4>
      </vt:variant>
      <vt:variant>
        <vt:i4>92</vt:i4>
      </vt:variant>
      <vt:variant>
        <vt:i4>0</vt:i4>
      </vt:variant>
      <vt:variant>
        <vt:i4>5</vt:i4>
      </vt:variant>
      <vt:variant>
        <vt:lpwstr/>
      </vt:variant>
      <vt:variant>
        <vt:lpwstr>_Toc86062271</vt:lpwstr>
      </vt:variant>
      <vt:variant>
        <vt:i4>1376317</vt:i4>
      </vt:variant>
      <vt:variant>
        <vt:i4>86</vt:i4>
      </vt:variant>
      <vt:variant>
        <vt:i4>0</vt:i4>
      </vt:variant>
      <vt:variant>
        <vt:i4>5</vt:i4>
      </vt:variant>
      <vt:variant>
        <vt:lpwstr/>
      </vt:variant>
      <vt:variant>
        <vt:lpwstr>_Toc86062270</vt:lpwstr>
      </vt:variant>
      <vt:variant>
        <vt:i4>1835068</vt:i4>
      </vt:variant>
      <vt:variant>
        <vt:i4>80</vt:i4>
      </vt:variant>
      <vt:variant>
        <vt:i4>0</vt:i4>
      </vt:variant>
      <vt:variant>
        <vt:i4>5</vt:i4>
      </vt:variant>
      <vt:variant>
        <vt:lpwstr/>
      </vt:variant>
      <vt:variant>
        <vt:lpwstr>_Toc86062269</vt:lpwstr>
      </vt:variant>
      <vt:variant>
        <vt:i4>1900604</vt:i4>
      </vt:variant>
      <vt:variant>
        <vt:i4>74</vt:i4>
      </vt:variant>
      <vt:variant>
        <vt:i4>0</vt:i4>
      </vt:variant>
      <vt:variant>
        <vt:i4>5</vt:i4>
      </vt:variant>
      <vt:variant>
        <vt:lpwstr/>
      </vt:variant>
      <vt:variant>
        <vt:lpwstr>_Toc86062268</vt:lpwstr>
      </vt:variant>
      <vt:variant>
        <vt:i4>1179708</vt:i4>
      </vt:variant>
      <vt:variant>
        <vt:i4>68</vt:i4>
      </vt:variant>
      <vt:variant>
        <vt:i4>0</vt:i4>
      </vt:variant>
      <vt:variant>
        <vt:i4>5</vt:i4>
      </vt:variant>
      <vt:variant>
        <vt:lpwstr/>
      </vt:variant>
      <vt:variant>
        <vt:lpwstr>_Toc86062267</vt:lpwstr>
      </vt:variant>
      <vt:variant>
        <vt:i4>1245244</vt:i4>
      </vt:variant>
      <vt:variant>
        <vt:i4>62</vt:i4>
      </vt:variant>
      <vt:variant>
        <vt:i4>0</vt:i4>
      </vt:variant>
      <vt:variant>
        <vt:i4>5</vt:i4>
      </vt:variant>
      <vt:variant>
        <vt:lpwstr/>
      </vt:variant>
      <vt:variant>
        <vt:lpwstr>_Toc86062266</vt:lpwstr>
      </vt:variant>
      <vt:variant>
        <vt:i4>1048636</vt:i4>
      </vt:variant>
      <vt:variant>
        <vt:i4>56</vt:i4>
      </vt:variant>
      <vt:variant>
        <vt:i4>0</vt:i4>
      </vt:variant>
      <vt:variant>
        <vt:i4>5</vt:i4>
      </vt:variant>
      <vt:variant>
        <vt:lpwstr/>
      </vt:variant>
      <vt:variant>
        <vt:lpwstr>_Toc86062265</vt:lpwstr>
      </vt:variant>
      <vt:variant>
        <vt:i4>1114172</vt:i4>
      </vt:variant>
      <vt:variant>
        <vt:i4>50</vt:i4>
      </vt:variant>
      <vt:variant>
        <vt:i4>0</vt:i4>
      </vt:variant>
      <vt:variant>
        <vt:i4>5</vt:i4>
      </vt:variant>
      <vt:variant>
        <vt:lpwstr/>
      </vt:variant>
      <vt:variant>
        <vt:lpwstr>_Toc86062264</vt:lpwstr>
      </vt:variant>
      <vt:variant>
        <vt:i4>1441852</vt:i4>
      </vt:variant>
      <vt:variant>
        <vt:i4>44</vt:i4>
      </vt:variant>
      <vt:variant>
        <vt:i4>0</vt:i4>
      </vt:variant>
      <vt:variant>
        <vt:i4>5</vt:i4>
      </vt:variant>
      <vt:variant>
        <vt:lpwstr/>
      </vt:variant>
      <vt:variant>
        <vt:lpwstr>_Toc86062263</vt:lpwstr>
      </vt:variant>
      <vt:variant>
        <vt:i4>1507388</vt:i4>
      </vt:variant>
      <vt:variant>
        <vt:i4>38</vt:i4>
      </vt:variant>
      <vt:variant>
        <vt:i4>0</vt:i4>
      </vt:variant>
      <vt:variant>
        <vt:i4>5</vt:i4>
      </vt:variant>
      <vt:variant>
        <vt:lpwstr/>
      </vt:variant>
      <vt:variant>
        <vt:lpwstr>_Toc86062262</vt:lpwstr>
      </vt:variant>
      <vt:variant>
        <vt:i4>1310780</vt:i4>
      </vt:variant>
      <vt:variant>
        <vt:i4>32</vt:i4>
      </vt:variant>
      <vt:variant>
        <vt:i4>0</vt:i4>
      </vt:variant>
      <vt:variant>
        <vt:i4>5</vt:i4>
      </vt:variant>
      <vt:variant>
        <vt:lpwstr/>
      </vt:variant>
      <vt:variant>
        <vt:lpwstr>_Toc86062261</vt:lpwstr>
      </vt:variant>
      <vt:variant>
        <vt:i4>1376316</vt:i4>
      </vt:variant>
      <vt:variant>
        <vt:i4>26</vt:i4>
      </vt:variant>
      <vt:variant>
        <vt:i4>0</vt:i4>
      </vt:variant>
      <vt:variant>
        <vt:i4>5</vt:i4>
      </vt:variant>
      <vt:variant>
        <vt:lpwstr/>
      </vt:variant>
      <vt:variant>
        <vt:lpwstr>_Toc86062260</vt:lpwstr>
      </vt:variant>
      <vt:variant>
        <vt:i4>1835071</vt:i4>
      </vt:variant>
      <vt:variant>
        <vt:i4>20</vt:i4>
      </vt:variant>
      <vt:variant>
        <vt:i4>0</vt:i4>
      </vt:variant>
      <vt:variant>
        <vt:i4>5</vt:i4>
      </vt:variant>
      <vt:variant>
        <vt:lpwstr/>
      </vt:variant>
      <vt:variant>
        <vt:lpwstr>_Toc86062259</vt:lpwstr>
      </vt:variant>
      <vt:variant>
        <vt:i4>1900607</vt:i4>
      </vt:variant>
      <vt:variant>
        <vt:i4>14</vt:i4>
      </vt:variant>
      <vt:variant>
        <vt:i4>0</vt:i4>
      </vt:variant>
      <vt:variant>
        <vt:i4>5</vt:i4>
      </vt:variant>
      <vt:variant>
        <vt:lpwstr/>
      </vt:variant>
      <vt:variant>
        <vt:lpwstr>_Toc86062258</vt:lpwstr>
      </vt:variant>
      <vt:variant>
        <vt:i4>1179711</vt:i4>
      </vt:variant>
      <vt:variant>
        <vt:i4>8</vt:i4>
      </vt:variant>
      <vt:variant>
        <vt:i4>0</vt:i4>
      </vt:variant>
      <vt:variant>
        <vt:i4>5</vt:i4>
      </vt:variant>
      <vt:variant>
        <vt:lpwstr/>
      </vt:variant>
      <vt:variant>
        <vt:lpwstr>_Toc86062257</vt:lpwstr>
      </vt:variant>
      <vt:variant>
        <vt:i4>1245247</vt:i4>
      </vt:variant>
      <vt:variant>
        <vt:i4>2</vt:i4>
      </vt:variant>
      <vt:variant>
        <vt:i4>0</vt:i4>
      </vt:variant>
      <vt:variant>
        <vt:i4>5</vt:i4>
      </vt:variant>
      <vt:variant>
        <vt:lpwstr/>
      </vt:variant>
      <vt:variant>
        <vt:lpwstr>_Toc86062256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Connect – Application Drafting Tool</dc:title>
  <dc:subject>{Enter document subject}</dc:subject>
  <dc:creator>Maya Rivis</dc:creator>
  <cp:keywords/>
  <dc:description>Template by Red Pony_x000d_
www.redpony.com.au</dc:description>
  <cp:lastModifiedBy>Levi Beshara</cp:lastModifiedBy>
  <cp:revision>275</cp:revision>
  <dcterms:created xsi:type="dcterms:W3CDTF">2021-10-21T19:26:00Z</dcterms:created>
  <dcterms:modified xsi:type="dcterms:W3CDTF">2021-10-25T23:31:00Z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0x01010036F5957FF6AAC9408BCBEE00699A0B650B005543A7340430AD4AB38C0972050C93CF</vt:lpwstr>
  </property>
  <property fmtid="{D5CDD505-2E9C-101B-9397-08002B2CF9AE}" pid="3" name="Security Classification">
    <vt:lpwstr>2;#Official|0c8b7bac-57c2-4e3e-9486-fb434a266f5e</vt:lpwstr>
  </property>
  <property fmtid="{D5CDD505-2E9C-101B-9397-08002B2CF9AE}" pid="4" name="Document Status">
    <vt:lpwstr>276;#Issued|99a509be-c7e1-4a3e-8789-fa82d1a0704e</vt:lpwstr>
  </property>
  <property fmtid="{D5CDD505-2E9C-101B-9397-08002B2CF9AE}" pid="5" name="Document Owner">
    <vt:lpwstr/>
  </property>
  <property fmtid="{D5CDD505-2E9C-101B-9397-08002B2CF9AE}" pid="6" name="TaxKeyword">
    <vt:lpwstr/>
  </property>
  <property fmtid="{D5CDD505-2E9C-101B-9397-08002B2CF9AE}" pid="7" name="Topic">
    <vt:lpwstr/>
  </property>
  <property fmtid="{D5CDD505-2E9C-101B-9397-08002B2CF9AE}" pid="8" name="Year">
    <vt:lpwstr/>
  </property>
  <property fmtid="{D5CDD505-2E9C-101B-9397-08002B2CF9AE}" pid="9" name="Month">
    <vt:lpwstr/>
  </property>
  <property fmtid="{D5CDD505-2E9C-101B-9397-08002B2CF9AE}" pid="10" name="g7970b0515624cdd8cd7607df75f574f">
    <vt:lpwstr/>
  </property>
  <property fmtid="{D5CDD505-2E9C-101B-9397-08002B2CF9AE}" pid="11" name="VH Category">
    <vt:lpwstr/>
  </property>
  <property fmtid="{D5CDD505-2E9C-101B-9397-08002B2CF9AE}" pid="12" name="df94095567654ea5987aebfad07ae40e">
    <vt:lpwstr/>
  </property>
  <property fmtid="{D5CDD505-2E9C-101B-9397-08002B2CF9AE}" pid="13" name="Company">
    <vt:lpwstr>VicHealth</vt:lpwstr>
  </property>
  <property fmtid="{D5CDD505-2E9C-101B-9397-08002B2CF9AE}" pid="14" name="Document Status0">
    <vt:lpwstr>1;#Draft|a7639b14-9717-4584-993f-ce710dd791ed</vt:lpwstr>
  </property>
  <property fmtid="{D5CDD505-2E9C-101B-9397-08002B2CF9AE}" pid="15" name="VH Keywords">
    <vt:lpwstr/>
  </property>
  <property fmtid="{D5CDD505-2E9C-101B-9397-08002B2CF9AE}" pid="16" name="Document Type">
    <vt:lpwstr/>
  </property>
  <property fmtid="{D5CDD505-2E9C-101B-9397-08002B2CF9AE}" pid="17" name="ClassificationContentMarkingHeaderShapeIds">
    <vt:lpwstr>2,4,5,6,7,8,9,a,b</vt:lpwstr>
  </property>
  <property fmtid="{D5CDD505-2E9C-101B-9397-08002B2CF9AE}" pid="18" name="ClassificationContentMarkingHeaderFontProps">
    <vt:lpwstr>#000000,10,Calibri</vt:lpwstr>
  </property>
  <property fmtid="{D5CDD505-2E9C-101B-9397-08002B2CF9AE}" pid="19" name="ClassificationContentMarkingHeaderText">
    <vt:lpwstr>OFFICIAL</vt:lpwstr>
  </property>
  <property fmtid="{D5CDD505-2E9C-101B-9397-08002B2CF9AE}" pid="20" name="ClassificationContentMarkingFooterShapeIds">
    <vt:lpwstr>c,d,e,f,10,11,12,13,14</vt:lpwstr>
  </property>
  <property fmtid="{D5CDD505-2E9C-101B-9397-08002B2CF9AE}" pid="21" name="ClassificationContentMarkingFooterFontProps">
    <vt:lpwstr>#000000,10,Calibri</vt:lpwstr>
  </property>
  <property fmtid="{D5CDD505-2E9C-101B-9397-08002B2CF9AE}" pid="22" name="ClassificationContentMarkingFooterText">
    <vt:lpwstr>OFFICIAL</vt:lpwstr>
  </property>
  <property fmtid="{D5CDD505-2E9C-101B-9397-08002B2CF9AE}" pid="23" name="MSIP_Label_157a26ee-c833-4c59-b5f8-12e581c34a33_Enabled">
    <vt:lpwstr>true</vt:lpwstr>
  </property>
  <property fmtid="{D5CDD505-2E9C-101B-9397-08002B2CF9AE}" pid="24" name="MSIP_Label_157a26ee-c833-4c59-b5f8-12e581c34a33_SetDate">
    <vt:lpwstr>2021-10-21T01:26:37Z</vt:lpwstr>
  </property>
  <property fmtid="{D5CDD505-2E9C-101B-9397-08002B2CF9AE}" pid="25" name="MSIP_Label_157a26ee-c833-4c59-b5f8-12e581c34a33_Method">
    <vt:lpwstr>Standard</vt:lpwstr>
  </property>
  <property fmtid="{D5CDD505-2E9C-101B-9397-08002B2CF9AE}" pid="26" name="MSIP_Label_157a26ee-c833-4c59-b5f8-12e581c34a33_Name">
    <vt:lpwstr>OFFICIAL</vt:lpwstr>
  </property>
  <property fmtid="{D5CDD505-2E9C-101B-9397-08002B2CF9AE}" pid="27" name="MSIP_Label_157a26ee-c833-4c59-b5f8-12e581c34a33_SiteId">
    <vt:lpwstr>7a928964-2e45-446d-b627-6e3a00389297</vt:lpwstr>
  </property>
  <property fmtid="{D5CDD505-2E9C-101B-9397-08002B2CF9AE}" pid="28" name="MSIP_Label_157a26ee-c833-4c59-b5f8-12e581c34a33_ActionId">
    <vt:lpwstr>ba3ea07e-8812-456a-8480-a8ee7072c253</vt:lpwstr>
  </property>
  <property fmtid="{D5CDD505-2E9C-101B-9397-08002B2CF9AE}" pid="29" name="MSIP_Label_157a26ee-c833-4c59-b5f8-12e581c34a33_ContentBits">
    <vt:lpwstr>3</vt:lpwstr>
  </property>
  <property fmtid="{D5CDD505-2E9C-101B-9397-08002B2CF9AE}" pid="30" name="DocumentType">
    <vt:lpwstr>2;#Program document|9b098d57-23b2-488d-8092-676acf116968</vt:lpwstr>
  </property>
  <property fmtid="{D5CDD505-2E9C-101B-9397-08002B2CF9AE}" pid="31" name="_dlc_DocIdItemGuid">
    <vt:lpwstr>b1911dcb-6a72-428e-b576-c0916ed5b30e</vt:lpwstr>
  </property>
  <property fmtid="{D5CDD505-2E9C-101B-9397-08002B2CF9AE}" pid="32" name="ProgramName">
    <vt:lpwstr/>
  </property>
  <property fmtid="{D5CDD505-2E9C-101B-9397-08002B2CF9AE}" pid="33" name="OrganisationUnit">
    <vt:lpwstr>1;#Health Promotion Operations|770a73ae-4618-4228-ba2d-a5be957e9f2e</vt:lpwstr>
  </property>
  <property fmtid="{D5CDD505-2E9C-101B-9397-08002B2CF9AE}" pid="34" name="DisposalClass">
    <vt:lpwstr/>
  </property>
  <property fmtid="{D5CDD505-2E9C-101B-9397-08002B2CF9AE}" pid="35" name="BusinessClassification">
    <vt:lpwstr/>
  </property>
  <property fmtid="{D5CDD505-2E9C-101B-9397-08002B2CF9AE}" pid="36" name="Portfolio">
    <vt:lpwstr/>
  </property>
</Properties>
</file>